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400pt; height:51.313755795981pt; margin-left:0pt; margin-top:0pt; mso-position-horizontal:left; mso-position-vertical:top; mso-position-horizontal-relative:char; mso-position-vertical-relative:line;">
            <w10:wrap type="inline"/>
            <v:imagedata r:id="rId7" o:title=""/>
          </v:shape>
        </w:pict>
      </w:r>
    </w:p>
    <w:p>
      <w:pPr>
        <w:pStyle w:val="pStyle"/>
      </w:pPr>
      <w:r>
        <w:rPr>
          <w:rFonts w:ascii="微软雅黑" w:hAnsi="微软雅黑" w:eastAsia="微软雅黑" w:cs="微软雅黑"/>
          <w:sz w:val="24"/>
          <w:szCs w:val="24"/>
          <w:b/>
          <w:bCs/>
        </w:rPr>
        <w:t xml:space="preserve">新疆天山天池、蓝色可可托海、瑞士喀纳斯、观鱼亭、禾木、五彩滩行程单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443539</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宁波市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乌鲁木齐市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8</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人气景区：行程安排天山天池、吐鲁番、五彩滩、蓝色可可托海、喀纳斯湖、禾木村 、野马古生态园（汗血宝马基地、普氏野马、硅化木群、
                <w:br/>
                胡杨木群、天外来客·黑铁陨石、野马美术馆、草原石人园、丝绸之路艺术精品博物馆、新疆和田玉文化博物馆、新疆红山玉文化
                <w:br/>
                博物馆等）北疆精华景点一网打尽，绝不遗憾。
                <w:br/>
                景区直达：天山天池、可可托海、喀纳斯湖、禾木村等 4 大景区区间车全含，减少步行疲劳！
                <w:br/>
                深度游览：精心安排喀纳斯黑流滩机场或贾登峪连住两晚，保证充足的时间在景区游览，避免走马观花。景区独家安排登观鱼亭，观喀纳
                <w:br/>
                斯湖全景最美风光！
                <w:br/>
                豪华用车：疆山壹号使用专属定制豪华旅游大巴、即 2+1 配置航空头等舱座椅，50 座车体 32 个座位，38 座车体 24 个座位，宽大的空间犹
                <w:br/>
                如飞机头等舱的尊贵享受、免除新疆常规产品旅游大巴空间拥挤、舒适度不够的烦恼！
                <w:br/>
                高端住宿：全程入住当地高标酒店、让您入住更舒适，休息更充分，真正享受旅游！（全程 2 晚国际五星+2 晚当地五星+3 晚舒适高标酒店）
                <w:br/>
                特色美食： 除景区内以外，全程安排当地特色美食，拒绝常规旅游团队餐，一网打尽新疆美食（大盘鸡、手抓饭、拌面、特色拷羊肉串等）
                <w:br/>
                五星司导：全程安排金牌导游服务，旅游大巴安排具有多年驾驶经验的司机师傅全程服务 。并且大巴车上配备饮水机、保证纯净水供应！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新疆天山天池风景名胜区位于新疆维吾尔自治区昌吉回族自治州阜康市境内博格达峰下的半山腰，是中国国家级风景名胜区、国家AAAAA级风景区。
                <w:br/>
                "喀纳斯"是蒙古语，意为"美丽而神秘的湖"。喀纳斯湖位于新疆维吾尔自治区阿勒泰地区布尔津县北部，湖水来自奎屯、友谊峰等山的冰川融水和当地降水。是国家AAAAA级旅游景区、国家地质公园、国家森林公园、中国自然保护区、国家自然遗产、全国低碳旅游实验区、中国最美湖泊，喀纳斯湖雪峰耸峙绿坡墨林，湖光山色美不胜收，被誉为"人间仙境、神的花园"。
                <w:br/>
                禾木村是图瓦人的集中生活居住地。是仅存的3个图瓦人村落(禾木村、喀纳斯村和白哈巴村)中最远和最大的村庄。禾木村的房子全是原木搭成的，充满了原始的味道。最出名的是万山红遍的醉人秋色，炊烟在秋色中冉冉升起，形成一条梦幻般的烟雾带，胜似仙境。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宁波——乌鲁木齐
                <w:br/>
              </w:t>
            </w:r>
          </w:p>
          <w:p>
            <w:pPr>
              <w:pStyle w:val="indent"/>
            </w:pPr>
            <w:r>
              <w:rPr>
                <w:rFonts w:ascii="微软雅黑" w:hAnsi="微软雅黑" w:eastAsia="微软雅黑" w:cs="微软雅黑"/>
                <w:color w:val="000000"/>
                <w:sz w:val="20"/>
                <w:szCs w:val="20"/>
              </w:rPr>
              <w:t xml:space="preserve">
                航班起飞前 2 小时抵达宁波栎社机场，乘机前往乌鲁木齐，抵达举世闻名的歌舞之乡、瓜果之乡、黄金玉石之邦新疆自治区首府—【乌鲁木齐】，踏上举世闻名的丝绸之路第一站。按照抵达时间，我社安排专职人员迎接远道而来的游客，车赴酒店,抵达酒店后入住酒店休息,准备迎接明天充满惊喜的新疆精彩旅程或可结伴观赏乌鲁木齐市夜景。
                <w:br/>
                交通：宁波-乌鲁木齐飞机
                <w:br/>
                景点：无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早餐：自理     午餐：自理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乌鲁木齐</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乌鲁木齐-可可托海
                <w:br/>
              </w:t>
            </w:r>
          </w:p>
          <w:p>
            <w:pPr>
              <w:pStyle w:val="indent"/>
            </w:pPr>
            <w:r>
              <w:rPr>
                <w:rFonts w:ascii="微软雅黑" w:hAnsi="微软雅黑" w:eastAsia="微软雅黑" w:cs="微软雅黑"/>
                <w:color w:val="000000"/>
                <w:sz w:val="20"/>
                <w:szCs w:val="20"/>
              </w:rPr>
              <w:t xml:space="preserve">
                早餐后沿 216 国道北上前往富蕴或可可托海镇，途经：中国第二大沙漠-古尔班通古特沙漠，火烧山、卡拉麦里有蹄类动物保护区，有幸的话可以看见国家一级保护动物普氏野马，乘车前往位于额尔齐斯大峡谷的前往【可可托海国家地质公园-赠送】（含区间车,游览约 2 小时左右）可可托海意思为"绿色的丛林"。蒙古语意为"蓝色的河湾"。正如其名，可可托海的水是蓝色的和绿色的，这里是全国第二寒极。参观【白桦林】，野生桦树林生长在额尔齐斯河凸岸河湾上，妩媚婆娑，柔软的枝条舒缓下垂，伴著清风纤纤舞动，绰约若处子，曼妙无比；【神钟山】，又称阿米尔萨拉峰，晚北屯入住酒店。
                <w:br/>
                交通：旅游大巴车
                <w:br/>
                景点：可可托海国家地质公园、白桦林、神钟山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晚餐：含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北屯或福海</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北屯 - 禾木 - 贾登峪
                <w:br/>
              </w:t>
            </w:r>
          </w:p>
          <w:p>
            <w:pPr>
              <w:pStyle w:val="indent"/>
            </w:pPr>
            <w:r>
              <w:rPr>
                <w:rFonts w:ascii="微软雅黑" w:hAnsi="微软雅黑" w:eastAsia="微软雅黑" w:cs="微软雅黑"/>
                <w:color w:val="000000"/>
                <w:sz w:val="20"/>
                <w:szCs w:val="20"/>
              </w:rPr>
              <w:t xml:space="preserve">
                早餐后乘车前往人间净土、图瓦人村落—【禾木景区】（赠送区间车,游览约 3 小时左右），抵达后入住酒店。清晨，太阳还没有升起，浓重的雾蔼笼罩着整个村庄，树木、房屋、围拦，都在雾色中若隐若现，白色的雾气像飘带一样缠绕在远处的山腰，偶尔惊起的乌鸦群急速掠过屋顶。此时，众人就已经开始忙碌了。村里的小路上，牧民骑着马赶着牛羊向村外走去。禾木河从村边流淌而过，在树林中转了一个弯，继续向西奔流，汇入布
                <w:br/>
                尔津河。白云朵朵，飘浮在山谷的上空，阳光倏而从云层的裂隙中透出一屡金光，播撒在禾木村上，面对如此美景，感叹当年土瓦人的祖先，为躲避战乱，找到如此一片与世隔绝的净土，定居繁衍了下来，如果陶渊明先生有幸到此，恐怕又要有一篇《桃花源记》了。晚贾登峪或黑流滩机场入住酒店休息。
                <w:br/>
                交通：旅游大巴
                <w:br/>
                景点：禾木景区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晚餐：含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贾登峪或黑流滩天缘</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贾登峪- 喀纳斯 - 黑流滩天缘
                <w:br/>
              </w:t>
            </w:r>
          </w:p>
          <w:p>
            <w:pPr>
              <w:pStyle w:val="indent"/>
            </w:pPr>
            <w:r>
              <w:rPr>
                <w:rFonts w:ascii="微软雅黑" w:hAnsi="微软雅黑" w:eastAsia="微软雅黑" w:cs="微软雅黑"/>
                <w:color w:val="000000"/>
                <w:sz w:val="20"/>
                <w:szCs w:val="20"/>
              </w:rPr>
              <w:t xml:space="preserve">
                早餐后乘车前往贾登峪换乘区间车进入【喀纳斯国家地质公园】（含区间车,游览约 4 小时左右），沿沿喀纳斯河一路欣赏原始森林、云杉风景，喀纳斯的春夏季来的较晚 ，每年 5 月底 6 月初，满山遍野开的红色的芍药，远看星星点点，近看粉红一片，隔着车窗都能闻到花香，草香。神仙塆，卧龙湾，月亮湾，鸭泽湖都是喀纳斯湖不可错过的景点，也是摄影爱好者去了就不愿离开的地方，怎么都拍不够，你看看一个个三脚架，长镜头，长枪短炮 ，摄影师们站着，跪着，蹲着，趴着，躺着，千姿百态，使出浑身解数只为拍出他们满意的作品，可是喀纳斯的美似乎又不是这些镜头能够拍的下拍的完的，游客们可以乘游船游览喀纳斯湖，漫山遍野的松林，一湾一景，美不胜收。游客还可以湖边漫步，沿着蜿蜒曲折的木栈道自由徜徉，呼吸新鲜的空气，享受天的蓝，云的白。 此时你会觉得离开了钢筋混凝土的建筑，摆脱城市的车水马龙，忘却了生活工作的压力，整个人都舒缓了下来，可以放空自我，做回真正的自己。之后换乘区间车登【观鱼亭】（赠送如遇特殊情况费用不退）俯瞰喀纳斯湖全景。喀纳斯湖是一个有名的变色湖，水色时而碧绿，时而蔚蓝，时而灰青，时而乳白，一日可变数色；位于布尔津县境内，这个比天山大约十倍的冰碛湖，隐藏于阿尔泰山中，山上的积雪受热融化，流入喀纳斯河，在低处形成喀纳斯湖。【赠送特色民族图瓦人家访】（赠送如遇特殊情况费用不退），体验少数民族风情，游玩后返回酒店入住。
                <w:br/>
                交通：旅游大巴
                <w:br/>
                景点：喀纳斯国家地质公园、观鱼亭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晚餐：含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黑流滩天缘酒店或贾登峪</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黑流滩天缘-/昌吉乌鲁木齐
                <w:br/>
              </w:t>
            </w:r>
          </w:p>
          <w:p>
            <w:pPr>
              <w:pStyle w:val="indent"/>
            </w:pPr>
            <w:r>
              <w:rPr>
                <w:rFonts w:ascii="微软雅黑" w:hAnsi="微软雅黑" w:eastAsia="微软雅黑" w:cs="微软雅黑"/>
                <w:color w:val="000000"/>
                <w:sz w:val="20"/>
                <w:szCs w:val="20"/>
              </w:rPr>
              <w:t xml:space="preserve">
                早餐后乘车赴“雅丹地貌”---【五彩滩-赠送】（游览约 1 小时左右），五彩滩是一个以雅丹地貌著称的河滩，这里的丘陵与一般的雅丹或者丹霞地貌红黄两色的特点不同，而是由红、黄、绿、蓝、紫、黑等多种颜色，有柔和的小土丘形状，也有峭壁嶙峋的景观，在夕阳下灿烂夺目非常漂亮。对岸的胡杨林茂密壮观，而每到秋天更是金黄灿烂。站在观景台上，将五彩滩涂、河水和对岸的胡杨一起取进相机，便是难得的美妙画卷。我国唯一的一条注入北冰洋的河流――额尔齐斯河穿其而过。五彩滩地貌特殊，长期干燥地带，盛行大风，使原来平坦的地面变异出许多陡壁隆岗和宽浅的沟漕相间的地形和陡壁险峻的小丘，维族称之为“雅丹”又名“雅尔当”。后乘车沿 217 国道返回乌鲁木齐，经克拉玛依百里油田后抵达呼图壁或昌吉或乌鲁木齐入住酒店休息。
                <w:br/>
                交通：旅游大巴
                <w:br/>
                景点：五彩滩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晚餐：含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呼图壁/昌吉/乌鲁木齐</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呼图壁昌吉或乌鲁木齐 - 天山天池 -乌鲁木齐
                <w:br/>
              </w:t>
            </w:r>
          </w:p>
          <w:p>
            <w:pPr>
              <w:pStyle w:val="indent"/>
            </w:pPr>
            <w:r>
              <w:rPr>
                <w:rFonts w:ascii="微软雅黑" w:hAnsi="微软雅黑" w:eastAsia="微软雅黑" w:cs="微软雅黑"/>
                <w:color w:val="000000"/>
                <w:sz w:val="20"/>
                <w:szCs w:val="20"/>
              </w:rPr>
              <w:t xml:space="preserve">
                早餐后，前往【汗血宝马/野马古生态园】（赠送景点游览 2 小时左右），这里拥有汗血宝马基地、普氏野马、还有中亚最大的野马美术馆、以及中国最大的侏罗纪远古硅化木群、千年的古胡杨林、天外来客·黑铁陨石、草原石人园、丝绸之路科技馆、丝绸之路历史人物纪念馆、丝绸之路艺术精品博物馆、新疆和田玉文化博物馆、新疆红山玉文化博物馆等等.之后乘车前往“人间瑶池”【天山天池风景区】（含区间车游览约 3 小时左右），天池是中国新疆维吾尔自治区著名湖泊，在博格达峰北坡山腰。湖面海拔 1910 米，南北长 3.5 公里，东西宽0.8～1.5 公里，最深处 103 米。天池成因有古冰蚀-终碛堰塞湖和山崩、滑坡堰塞湖两说。游览石门一线、西小天池、大天池、定海神针、东小天池、南山望雪、西山观松。观赏雪峰倒映，湖水清绿的世外美境，有种回归山川森林的感觉。游览结束后返回入住酒店。
                <w:br/>
                交通：旅游大巴
                <w:br/>
                景点：汗血宝马/野马古生态园、天山天池风景区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晚餐：含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乌鲁木齐</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乌鲁木齐—吐鲁番—乌鲁木齐
                <w:br/>
              </w:t>
            </w:r>
          </w:p>
          <w:p>
            <w:pPr>
              <w:pStyle w:val="indent"/>
            </w:pPr>
            <w:r>
              <w:rPr>
                <w:rFonts w:ascii="微软雅黑" w:hAnsi="微软雅黑" w:eastAsia="微软雅黑" w:cs="微软雅黑"/>
                <w:color w:val="000000"/>
                <w:sz w:val="20"/>
                <w:szCs w:val="20"/>
              </w:rPr>
              <w:t xml:space="preserve">
                早餐后前往‘葡萄之乡’火洲吐鲁番，途经亚洲最大的风力发电站达坂城风力发电站可沿途观看。抵达吐鲁番后前往前往参观凝聚着勤劳智慧的人间奇迹，中国古代最大的地下水利工程【坎儿井】（含门票，游览约 40 分钟）。坎儿井是一种结构巧妙的特殊灌溉系统，它由竖井、暗渠、明渠和涝坝四部分组成。抵达后前往西游记中的孙悟空三借芭蕉扇的【火焰山】（含门票，游览约 40 分钟）参观，火焰山，维吾尔语称“克孜勒塔格”，意为“红山”，唐人以其炎热曾名为“火山”。 山长 100 多公里，最宽处达 10 公里，火焰山是中国最热的地方，夏季最高气温高达摄氏 47.8 度，地表最高温度高达摄氏 70 度以上，沙窝里可烤熟鸡蛋。游玩后乘车返回乌鲁木齐入住酒店休息。
                <w:br/>
                交通：旅游大巴
                <w:br/>
                景点：坎儿井、火焰山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乌鲁木齐</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乌鲁木齐 – 宁波
                <w:br/>
              </w:t>
            </w:r>
          </w:p>
          <w:p>
            <w:pPr>
              <w:pStyle w:val="indent"/>
            </w:pPr>
            <w:r>
              <w:rPr>
                <w:rFonts w:ascii="微软雅黑" w:hAnsi="微软雅黑" w:eastAsia="微软雅黑" w:cs="微软雅黑"/>
                <w:color w:val="000000"/>
                <w:sz w:val="20"/>
                <w:szCs w:val="20"/>
              </w:rPr>
              <w:t xml:space="preserve">
                早餐后。游览后根据火车时间我社安排专职人员送乌鲁木齐机场，乘飞机返回温暖的家，结束愉快行程！
                <w:br/>
                交通：乌鲁木齐-宁波飞机
                <w:br/>
                景点：无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午餐：自理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1、交通：宁波乌鲁木齐往返机票含税，当地安排豪华旅游大巴车，航空座椅配置（自由活动不含车）如 10 人以下则安排其他
                <w:br/>
                车型。
                <w:br/>
                备注：此行程首日和末日接送机服务为专职人员接送，车型根据人数安排保证每人一正座（接送服务不安排定制旅游巴士）！
                <w:br/>
                2、门 票：喀纳斯+一进区间车、禾木+区间车、天山天池+区间车、吐鲁番（坎儿井、火焰山）、赠送五彩滩、可可托海景区、
                <w:br/>
                野马古生态园（不含景区娱乐项目、本产品门票为团队优惠联票，持老人证，学生证等优惠证件的人群不再享受门票优惠。敬请
                <w:br/>
                谅解、赠送项目不参加不退）
                <w:br/>
                3、住 宿：全程入住当地高标酒店标准间（不含单房差） 全程 2 晚国际五星+2 晚当地五星+3 晚舒适高标酒店；
                <w:br/>
                所有行程中罗列酒店均为参考酒店，新疆旅游旺季时期再不降低住宿标准的情况下已实际所定酒店为准
                <w:br/>
                备注：1、若参团人数为单数或单男单女的游客，请补单房差，因新疆旅游相比内地较为落后当地酒店三人间很少尽请谅解。
                <w:br/>
                2、喀纳斯及禾木住宿如遇酒店定时供应热水请根据通知自行安排用水.
                <w:br/>
                3、行程中如有护照、台胞证、港澳通行证的客人，需提前告知我处，如遇所控酒店不是涉外酒店，我处负责落实将客人
                <w:br/>
                落实到涉外酒店，客人来往酒店的费用由客人自行负责！
                <w:br/>
                通知：新疆酒店不提供三人间或者加床，尤其是 5 星级酒店，所以收客前请补足单房差，如落地前有单男单女已经提前安排拼
                <w:br/>
                住的，落地后又要改为包房的则承担 2 个单房差！
                <w:br/>
                4、餐 费：全程包含 7 早 11 正餐（正餐平均餐标 40 元/位，团餐+特色餐相结合，不足十人则按比例减少菜品数量和分量），
                <w:br/>
                备注：1、旅程沿线受地域限制餐饮质量有限且个别餐为路餐特色抓饭或拌面，请游客提前做好心理准备；
                <w:br/>
                2、途中用餐时间难于掌握可能用餐时间会较早或较迟，请游客提前自备零食，异地旅游用餐较易引起水土不服，请自备
                <w:br/>
                常用药。
                <w:br/>
                5、导 服：全程优秀导游讲解服务（10 人以下司机兼导 待留）；
                <w:br/>
                6、儿 童：儿童团费含旅游车费、导游服务费，全价正餐、其他自理。
                <w:br/>
                7、购 物：玉器商城
                <w:br/>
                备注：各景区、酒店以及公路服务区内均有商品销售，不属于行程内购物店范畴、非在本协议内商场商店内购买的商品，我社不提供退换货的协助工作，敬请谅解。
                <w:br/>
                8、保险：含旅行社责任险，意外险自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1、单房差：单人入住须补房差 4 月份 980 元
                <w:br/>
                2、小交通：景区内区间车；游客往返集合出发点的交通费用
                <w:br/>
                3、门 票：景点内的园中园门票
                <w:br/>
                4、差 价：升级舱位、升级酒店、升级房型等产生的差价
                <w:br/>
                5、儿 童：儿童不占床，如需占床请补交费用；不含门票，届时请根据身高情况，在景区门口自行购买，敬请谅解
                <w:br/>
                6、特殊情况：因交通延阻、罢工、天气、飞机机器故障、航班取消或更改时间其它不可抗力原因导致的费用
                <w:br/>
                7、个人消费：行程外的自费项目、酒店内洗衣、理发、电话、传真、收费电视、饮品、烟酒等个人消费产生的费用
                <w:br/>
                8、娱乐项目不算自相加点项目（如：游船、民族家访、水果宴、烤全羊、新疆歌舞等）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1．此行程未产生的门票、用餐、住宿、车费等所有一切费用，一律不予退费；
                <w:br/>
                2．游客的投诉当地投诉当地解决、以在当地意见书及签字证明为准，请游客务必真实填写意见单。恕不受理回去后说意见单照
                <w:br/>
                顾导游面子或怕导游威逼利诱而虚填的任何投诉！
                <w:br/>
                3．行程、景点游览顺序仅提供参考标准，具体视天气及游客实际游览情况而定。
                <w:br/>
                4．我社有对行程顺序、时间进行适当调整的权利，但不减少景点。因突发事件、人力不可抗拒的因素、不可预见因素导致（如
                <w:br/>
                天气变化、自然灾害、航班、火车、轮船延误取消交通及航空管制、政治因素管制等）行程时间延长或缩减，旅行社可视情况变
                <w:br/>
                更或取消行程，超出原定费用部分由旅游者承担，缩减费用，剩余部分退还旅游者、或更换景点。行程中标明的赠送项目因天气
                <w:br/>
                或其它不可抗拒的原因不能前往或是个人自身原因无法参加的不做等价更换，不退任何费用。
                <w:br/>
                备注：
                <w:br/>
                1、收客年龄为 25 岁-68 岁（含），68 岁以上老人收 500 元/人
                <w:br/>
                2、1.2 以下小孩儿童价，1.2 米以上（12-15 岁）不占床的为儿童价（只含车、餐）其他产生自费
                <w:br/>
                3、12-25 岁如占床成人价基础加收 800 元/人
                <w:br/>
                4、6 人以上不同车，超人数收同车费 300 元/人
                <w:br/>
                5、全部为非正常年龄，港澳台外宾同行等暂不接待
                <w:br/>
                6、此行程不享受任何证件退费，所有未产生的费用都不退！
                <w:br/>
                特别说明：
                <w:br/>
                1、此产品门票已享受最优惠政策，在旅游过程中，如未发生的门票，我社不予退款，（包括人力不可抗力因素或天气因素导致
                <w:br/>
                景点不能正常游览）；持有特殊证件的游客，如老年证、导游证、经理资格证、军官证、学生证等等证件，均不可再次享受门票优惠或退费政策； 此行程未产生的门票、用餐、住宿、车费等所有一切费用，
                <w:br/>
                一律不退；
                <w:br/>
                2、赠送项目如遇特殊原因及中转地原因,不能赠送,我社不退任何费用,不承担任何责任！
                <w:br/>
                如有特殊证件的需提供给导游使用（包括身份证），如不提供则需补差价 500 元/人！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 新疆甘肃是属于西北地区，经济较内地有所差别，所以吃住行较内地有所差异。敬请谅解。
                <w:br/>
                2. 新疆与内地差两小时，但全疆均使用北京时间作息；但新疆休息时间为晚上 12：00 左右，早上上班时间为 10：00 左右
                <w:br/>
                3. 早晚温差较大，温差最大可在 20 度左右，晚上睡觉时应将空调开到适度，不要过凉，或睡觉时不盖棉被，造成身体不适。
                <w:br/>
                另外需要注意，如在天池过夜、那拉提牧场、游喀纳斯湖等须带外衣和毛衣等衣物。
                <w:br/>
                4. 因新疆地域辽阔，坐车时间较长，在很多情况下，须旅游者下车行走或亲自体验骑马、骑骆驼的乐趣。所以，一双合适的
                <w:br/>
                鞋显得尤为重要。
                <w:br/>
                5. 新疆气温虽较内地略低，但因新疆很多地区海拔较高，紫外线照射强烈。所以旅游者应准备充足有效的防晒品，同时配备
                <w:br/>
                清热、解渴、滋润的药物或冲剂，如夏桑菊冲剂等，以免一时难以承受过于干燥和酷热的气候。要是有晕车的旅客请自备
                <w:br/>
                晕车药。
                <w:br/>
                6. 在新疆旅游，因行程较长，气候差别较大，旅游者一时难以适应，可能会出现水土不服症状，旅游者应携带有关药物及一
                <w:br/>
                些常备药物，如创可贴、感冒药或治疗肠胃不适药物等。
                <w:br/>
                7. 新疆是水果之乡，到新疆吃水果是一大乐事，但千万不要在吃完水果后再喝热茶水，以免引起腹泻。
                <w:br/>
                8. 新疆是多种少数民族居住地区，宗教色彩浓厚，信仰伊斯兰教的民族不吃猪肉等，这是他们在生活中最大的禁忌，绝对不
                <w:br/>
                可以冒犯。
                <w:br/>
                9. 新疆的大部分地区购卖称重商品时的报价为公斤报价（南疆和田初外），所以购买称重商品时请落实报价是公斤价还是市
                <w:br/>
                斤，在巴扎（集市）购买旅游纪念品时，请在确定购买后再进行讨价还价。不严肃的讨价还价行为会招致卖方的不满。如
                <w:br/>
                果交易不成，也请注意文明礼貌。最好在购买前先请导游推荐一些购买场所，玉石等贵重物品最好在指定商场购买。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如出现退团，按出团前7个工作日，收取5%团费，出团前72小时前，收取30%团费，出团前72小时内，收取80%团费。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2025-10-31T20:47:28+08:00</dcterms:created>
  <dcterms:modified xsi:type="dcterms:W3CDTF">2025-10-31T20:47:28+08:00</dcterms:modified>
</cp:coreProperties>
</file>

<file path=docProps/custom.xml><?xml version="1.0" encoding="utf-8"?>
<Properties xmlns="http://schemas.openxmlformats.org/officeDocument/2006/custom-properties" xmlns:vt="http://schemas.openxmlformats.org/officeDocument/2006/docPropsVTypes"/>
</file>