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厦门鼓浪屿+沙滩轰趴+环岛骑行+文艺沙坡尾/曾厝垵青春季三日行程单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443577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★特别策划：独具匠心-鹭岛青春-新意之旅，专业团队倾力打造-海滨沙滩青春主题PARTY，大海、沙滩、音乐、舞蹈、轰趴派..让我们自由自在的尽情狂欢，手牽手围成一個圈-熱情的释放与欢呼...让青春不留遗憾
                <w:br/>
                ★专属主题：毕业季专属定制-确保有更多共同话题和专属空间，梦幻海岸/环岛骑行，沙滩轰趴/嗨翻青春季，潮人玩法-文创渔村-沙坡尾-曾厝垵，崇尚原汁原味/主播/摄影达人聚集地...经典与网红打卡完美结合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鼓浪屿保留，有“万国建筑博览”之称。龙头路商业街诸多火热商铺都有贩卖各种厦门特色小吃，此岛还是音乐的沃土，人才辈出，钢琴拥有密度居全国之冠，又得美名“钢琴之岛”、“音乐之乡”，是一个非常浪漫的旅游景点。有乡贤林承强题联赞曰：鼓浪悬帆今胜昔，堆金积玉慨而慷。
                <w:br/>
                沙坡尾是厦港街道辖7个社区之一，毗邻南普陀寺和厦门大学， 其名来源是因为这是一大段沙滩的最末端,而且各处的沙子都会流到这里来.早期的厦门港是一处弧形的海湾，这一带海湾呈月牙型，金色的沙滩连成一片，故有"玉沙坡"美称。
                <w:br/>
                曾厝垵，中国最文艺渔村 ，为“曾厝垵文创村 ”的简称。别名“曾里”，又称“曾家沃”、“曾家湾”，位于厦门岛东南部，有兔耳岭之草，太姥山之石，火山岛之礁，自然人文为一体。至今已有八百多年历史。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宁波-厦门
                <w:br/>
              </w:t>
            </w:r>
          </w:p>
          <w:p>
            <w:pPr>
              <w:pStyle w:val="indent"/>
            </w:pPr>
            <w:r>
              <w:rPr>
                <w:rFonts w:ascii="微软雅黑" w:hAnsi="微软雅黑" w:eastAsia="微软雅黑" w:cs="微软雅黑"/>
                <w:color w:val="000000"/>
                <w:sz w:val="20"/>
                <w:szCs w:val="20"/>
              </w:rPr>
              <w:t xml:space="preserve">
                亲爱的伙伴们赴海滨花园城市-厦门。抵达后温馨接站/后赴厦门最美的环岛旅游主干道-梦幻海岸-环岛路海滨沙滩，开启美妙的海岛欢乐时光，参加【凤凰花开•鹭岛青春季】沙滩轰趴，特别安排欢乐青春等互动主题活动，头顶蓝天、沐浴阳光、光着脚板在金色柔软的沙滩上，尽情跳跃、滚翻、流汗..体验与海共舞的无穷乐趣，大海、沙滩、音乐、舞蹈、激情、狂欢..让青春留下最美的回忆！逛网红文创渔村—曾厝垵，曾厝垵拥有极具特色的闽南民宿建筑、文化咖啡馆、网红小店、品特色美食，悠闲舒适的环境，在都市的忙碌中享受片刻的安静舒缓，体验一把文艺青年的浪漫生活。
                <w:br/>
                交通：动车，旅游大巴
                <w:br/>
                景点：环岛路海滨沙滩、参加【凤凰花开•鹭岛青春季】沙滩轰趴、曾厝垵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厦门-鼓浪屿
                <w:br/>
              </w:t>
            </w:r>
          </w:p>
          <w:p>
            <w:pPr>
              <w:pStyle w:val="indent"/>
            </w:pPr>
            <w:r>
              <w:rPr>
                <w:rFonts w:ascii="微软雅黑" w:hAnsi="微软雅黑" w:eastAsia="微软雅黑" w:cs="微软雅黑"/>
                <w:color w:val="000000"/>
                <w:sz w:val="20"/>
                <w:szCs w:val="20"/>
              </w:rPr>
              <w:t xml:space="preserve">
                早餐后游览：音乐之岛、步行者天堂—鼓浪屿；鼓浪屿是一个令很多人都向往的地方，这里的万国建筑，游弋在琴声悠扬的海滩，或为探寻古老院落的边边角角，或只为单独去寻找某只猫••有人说鼓浪屿是情侣的浪漫甜蜜之所，也是喵星人的秘密基地，更是文艺青年们的聚集地；不管是匆匆的游客还是小住几天的过客，都喜欢漫步在鼓浪屿环岛的几条小路上，一边领略蓝天碧海的壮美，一边体验小岛的自然景色和人文交融，慢品小资闽南风情，与老别墅不期而遇。后参加【鹭岛青春•盖章大收集】，盖章是鼓浪屿临时岛民的 “文艺效力”，也是给自己的一份文艺纪念礼物，记录在鼓浪屿上的足迹；每人一份盖章本，搜集所有小店里特色印章，留下的你对整个鼓浪屿的记忆，按照盖章本上的要求，找到店铺后就盖章，留纪念，边玩边记忆，给自己一段难忘的青春时光！逛龙头路品沙茶面/鱼丸汤/张三疯奶茶等鼓浪屿特色小吃。后赠送欢乐体验-梦幻海岸【最美环岛路骑行】，环岛路是厦门环海风景旅游干道之一，海上立交、厦门大学、胡里山炮台、椰风寨、“一国两制统一中国”等主要景点，与沿路的大海、沙滩、草地等构成了内容丰富的海滨旅游观光带。晚上自由活动参考/自行前往：逛厦门最古老繁华的商业街-中山路步行街/品当地美食小吃。
                <w:br/>
                交通：旅游大巴
                <w:br/>
                景点：鼓浪屿、最美环岛路骑行、中山路步行街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厦门-舟山
                <w:br/>
              </w:t>
            </w:r>
          </w:p>
          <w:p>
            <w:pPr>
              <w:pStyle w:val="indent"/>
            </w:pPr>
            <w:r>
              <w:rPr>
                <w:rFonts w:ascii="微软雅黑" w:hAnsi="微软雅黑" w:eastAsia="微软雅黑" w:cs="微软雅黑"/>
                <w:color w:val="000000"/>
                <w:sz w:val="20"/>
                <w:szCs w:val="20"/>
              </w:rPr>
              <w:t xml:space="preserve">
                早餐后游：厦门观光必游圣地-南普陀，外观中国海滨醉美大学-厦门大学，那首毕业季时常响起的歌曲《凤凰花开的路口》源于厦大；在离别的季节，去看看鹭岛灿烂的凤凰花，一如我们的青春绽放。后游厦门最古老的港湾—沙坡尾，逛厦门真正的网红艺术潮流街区，感受最新的潮流艺术文化，艺术西区就像古老沙坡尾皮肤下涌动的新鲜血液一般，富有朝气但又同样沾染了沙坡尾低调的“习气”，灰白主色调，与惯常的艺术园区相比，不肆张扬却个性十足。送团返回。
                <w:br/>
                交通：动车，旅游大巴
                <w:br/>
                景点：南普陀、外观厦门大学、沙坡尾、网红艺术潮流街区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①交通：含往返动车二等票+当地空调旅游车（实际车次出团通知为准，旅游车大小按参游人数定）              
                <w:br/>
                ②住宿：含2晚厦门环岛路海滨特色文艺小资民宿（单房差160）
                <w:br/>
                ③门票：含景点首道门票（赠送-梦幻海岸环岛路骑行）        
                <w:br/>
                ④导游：含青春季专属导游达人带队及沙滩轰趴活动费
                <w:br/>
                ⑤用餐：含二早一正餐（餐标30元/正，含D2天早餐-D3天早中餐，其他餐不含）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儿童价格含当地交通/一正餐/活动费/导服/送骑行（儿童不含门票/不含动车票/不占床/不含早餐，1.2-1.5米儿童需另加动车半票310元/人）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1、根据国家旅游法规：我社要求游客在报名时须签约正规“旅游合同”，并确保办理“旅游意外险”。 
                <w:br/>
                2、本游程为散客拼团；如因天气/政府行为/堵车等不可抗拒因素导致游程延误或取消敬请游客谅解，我社将最大努力另行协调安排。我社在保证所列景点不减少的情况下有权根据实际情况调整景点前后游览顺序。 
                <w:br/>
                3、游客按指定时间、地点准时集合，导游举“AITRAVEL清新福建”旗迎接，游客凭合同单及坐位号对号入座。（游程中标注的“行车时间”和“景点游览时间”供参考，具体时间以实际情况为准。） 行程中景点如有特殊群体优惠政策（或天气等不可抗拒因素无法参加）我社按门票实际折扣价退还。
                <w:br/>
                4、为保证游客利益-游程中对我社服务接待标准有异议的请在当地提议-以便我社及时跟进服务，服务质量最终评定以游客在旅游目的地填写的“游客意见反馈单”为准，敬请游客认真如实签署！
                <w:br/>
                5、鼓浪屿上岛票由轮渡公司网上系统统一预订，上岛时间以具体预订票时间为准，如有等船现象-请谅解！
                <w:br/>
                6、儿童门票收费标准：鼓浪屿过渡1.2以下儿童免/1.2-1.5米儿童18元/1.5米以上35元。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2025-05-02T12:52:19+08:00</dcterms:created>
  <dcterms:modified xsi:type="dcterms:W3CDTF">2025-05-02T12:52:19+08:00</dcterms:modified>
</cp:coreProperties>
</file>

<file path=docProps/custom.xml><?xml version="1.0" encoding="utf-8"?>
<Properties xmlns="http://schemas.openxmlformats.org/officeDocument/2006/custom-properties" xmlns:vt="http://schemas.openxmlformats.org/officeDocument/2006/docPropsVTypes"/>
</file>