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黄果树瀑布、小七孔、千户苗寨双飞5日游行程单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464609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【黄果树风景区】5A级风景区，全方位玩瀑赏瀑！0距离接触！大瀑布、天星桥、陡坡塘一个都不少
                <w:br/>
                【西江千户苗寨】全世界最大的苗族聚居村，几近失传的民族手工艺，依山而建的吊脚楼尽显苗寨风情
                <w:br/>
                【小七孔景区】5A级风景区荔波，探寻高原上的绿宝石卧龙潭，趟水上森林，人在水上走，水在林中流
                <w:br/>
                【青岩古镇】走在古巷道里，可以看到明清时期的外来宗教文化与本土文化的交融
                <w:br/>
                【旧州古城】旧州镇历史悠久，据史志记载已长达2300余年，系黔东南一座独具风格的历史文化古城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住得好：
                <w:br/>
                全程甄选3晚轻奢度假酒店+1晚西江精品客栈
                <w:br/>
                吃得棒：
                <w:br/>
                专享特色民族美食，体验黔菜酸辣美食。
                <w:br/>
                玩得乐：
                <w:br/>
                饱览贵州精华景点，消费透明，0强迫。
                <w:br/>
                游得顺：
                <w:br/>
                专车接站，方便省心，享受专属管家级别服务，度假行程安排，深度畅游贵州。
                <w:br/>
                行程赠送：
                <w:br/>
                贵阳市区24小时接机服务，贵宾待遇，无缝衔接，风里雨里我在贵州等你。
                <w:br/>
                赠送品牌矿泉水无限畅饮/天。
                <w:br/>
                贴心服务：
                <w:br/>
                严格精选公司专职持证导游，优胜劣汰、竞争上岗、贴心服务。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宁波『飞机』贵阳
                <w:br/>
              </w:t>
            </w:r>
          </w:p>
          <w:p>
            <w:pPr>
              <w:pStyle w:val="indent"/>
            </w:pPr>
            <w:r>
              <w:rPr>
                <w:rFonts w:ascii="微软雅黑" w:hAnsi="微软雅黑" w:eastAsia="微软雅黑" w:cs="微软雅黑"/>
                <w:color w:val="000000"/>
                <w:sz w:val="20"/>
                <w:szCs w:val="20"/>
              </w:rPr>
              <w:t xml:space="preserve">
                乘机前往美丽的【贵阳】。今日为各地游客前往贵阳报道集合时间，全天无景点安排，无导游，为客人自由活动时间，如客人到达酒店后要外出活动，请保管好贵重物品，注意安全，晚上尽量早点回酒店休息。
                <w:br/>
                贵阳市美食攻略：
                <w:br/>
                【小吃街】二七路地址：贵阳火车站鸿通城营业时间：12:00—22:00
                <w:br/>
                【小吃街】大同街地址：云岩区喷水池大同街营业时间：10:00—22：00 
                <w:br/>
                【夜市街】青云路地址：南明区青云路东段营业时间：19:00—凌晨4:00
                <w:br/>
                交通：飞机
                <w:br/>
                景点：贵阳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贵阳—黄果树—贵阳
                <w:br/>
              </w:t>
            </w:r>
          </w:p>
          <w:p>
            <w:pPr>
              <w:pStyle w:val="indent"/>
            </w:pPr>
            <w:r>
              <w:rPr>
                <w:rFonts w:ascii="微软雅黑" w:hAnsi="微软雅黑" w:eastAsia="微软雅黑" w:cs="微软雅黑"/>
                <w:color w:val="000000"/>
                <w:sz w:val="20"/>
                <w:szCs w:val="20"/>
              </w:rPr>
              <w:t xml:space="preserve">
                早餐后，乘车前往（约2.5小时）国家5A级景区【黄果树风景名胜区】，到达景区后乘坐景区环保车（不含环保车及保险费60元/人；不含扶梯单程30元/人、往返50元/人）.进入景区参观亚洲第一大瀑布【黄果树大瀑布】（游览约2小时）它高77.8米，宽101米，是瀑布群中最为壮观的瀑布，也是一个唯一有水帘洞自然贯通的瀑布，观盆景园、水帘洞，游“风刀水剑刻就的万顷盆景、根笔藤墨绘就的千古绝画”且能从洞内外听、观、摸的瀑布，午餐在黄果树景区内享用自助餐后，搭乘景区环保车前往【天星桥景区】（游览约1小时）这里的石、树、水的美妙结合，是水上石林变化而成的天然盆景景区。然后游览《西游记》拍摄地【陡坡塘瀑布】（游览约半小时）它位于黄果树瀑布上游1公里处，它是黄果树瀑布群中瀑顶最宽的瀑布。陡坡塘瀑布有一个特设的现象，每当洪水到来之前，瀑布都会发出轰隆的吼声，因此又叫吼瀑。游览完毕后乘车前往游览5A级景区，电影《寻枪》取景地【青岩古镇】（赠送景点仅赠送景区首道大门票，不含景交加保险22元/人），走在古巷道里，可以看到明清时期的外来宗教文化与本土文化的交融，耐人寻味的古建筑艺术，可循着古城墙走上古镇最高点一览古镇全景，让你顿时忘记城市中工作烦恼与喧嚣。（青岩古镇属于赠送景点，如遇客人自己放弃游览，无任何费用可退）游览完毕前往贵阳酒店入住，客人可根据自己喜好自行品尝贵州风味小吃。
                <w:br/>
                备注：青岩古镇属于赠送景点，如遇客人自己放弃游览，无任何费用可退。
                <w:br/>
                <w:br/>
                <w:br/>
                游览瀑布群最宽的【陡坡塘瀑布】（游览约30 分钟）；这里也是唐僧师徒四人取经的必经之地。（导游可根据实际情况调整景点游览顺序）
                <w:br/>
                游览完毕后乘车返回贵阳入住酒店。晚餐可自行品尝当地的特色美食。
                <w:br/>
                交通：旅游大巴
                <w:br/>
                景点：【黄果树大瀑布】
                <w:br/>
                【天星桥】
                <w:br/>
                【陡坡塘瀑布】
                <w:br/>
                青岩古镇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贵阳—小七孔
                <w:br/>
              </w:t>
            </w:r>
          </w:p>
          <w:p>
            <w:pPr>
              <w:pStyle w:val="indent"/>
            </w:pPr>
            <w:r>
              <w:rPr>
                <w:rFonts w:ascii="微软雅黑" w:hAnsi="微软雅黑" w:eastAsia="微软雅黑" w:cs="微软雅黑"/>
                <w:color w:val="000000"/>
                <w:sz w:val="20"/>
                <w:szCs w:val="20"/>
              </w:rPr>
              <w:t xml:space="preserve">
                早餐后，乘车（约3.5小时）前往荔波游览【小七孔景区】（不含电瓶车40元/人，保险10元/人）轻柔恬静的涵碧潭,古风依稀的七孔石桥,风流狂泻的拉雅瀑布,景区被称之为“超级盆景”,集山、水、洞、林、湖、瀑布等为一体,在长不到2公里的峡谷内潭瀑交错的68级跌水瀑布，空成华章的响水河,盘根错节龟背山,林溪穿插的水上原始森林,而长不到600米之水上森林,树根盘在错石上,清澈的水流冲刷着青石,行走于其中,若身临琼瑶仙池，密林镶嵌的鸳鸯湖(游船费30元/人敬请自理，约1小时),银涟飞溅的卧龙潭，之后乘车前往凯里，晚餐后入住酒店。
                <w:br/>
                交通：旅游大巴
                <w:br/>
                景点：【荔波小七孔】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
                <w:br/>
              </w:t>
            </w:r>
          </w:p>
          <w:p>
            <w:pPr>
              <w:pStyle w:val="indent"/>
            </w:pPr>
            <w:r>
              <w:rPr>
                <w:rFonts w:ascii="微软雅黑" w:hAnsi="微软雅黑" w:eastAsia="微软雅黑" w:cs="微软雅黑"/>
                <w:color w:val="000000"/>
                <w:sz w:val="20"/>
                <w:szCs w:val="20"/>
              </w:rPr>
              <w:t xml:space="preserve">
                早餐后，乘车前往黔东南州，参观一带一路【石文化艺术传承中心】该中心以经营缅甸翡翠为主，通过高标准投资建设的传承艺术博览中心。鉴赏翡翠之美、结缘天下之情，古人认为翡翠本是天上的石头，可以带来好运，象征纯洁、太阳、公正、勇气、和谐以及纯洁的精神，翡翠的颜色自然而富于变化，鲜艳悦目，与自然界极为协调，代表着万物生机勃勃与青春活力，此地结缘一段东方人的翡翠之恋！（参观时间120分钟），赠送游览且兰古都【旧州古城】（不含电瓶车20元/人）旧州镇历史悠久，据史志记载已长达2300余年，旧州古镇春秋战国时称且（jū）兰国，1992年撤区并乡，将原旧州镇、红梅乡、石牛乡、石板河乡合并为旧州镇，系黔东南一座独具风格的历史文化古城。独家赠送且兰【旧州红军餐】后前往游览黔东南苗族之乡【西江千户苗寨】（不含4程电瓶车20元/人保险10元/人）参观全国最大的苗族村寨, 千户苗寨四面环山，重峦叠嶂，梯田依山顺势直连云天，白水河穿寨而过，将西江苗寨一分为二。寨内吊脚楼层层叠叠顺山势而建，又连绵成片，房前屋后有翠竹点缀。誉有 “苗族露天博物馆”之称。之后乘车前往入住酒店。
                <w:br/>
                交通：旅游大巴
                <w:br/>
                景点：【西江千户苗寨】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乘车前往参观具有浓郁少数民族风情的【民族创业产业园】参观馆内收藏的大量民间失传数百年的家具、器皿、农具、银饰等浓缩少数民族精华的物件；博物馆同时拥有贵州苗疆地区两个最大最集中展示苗族刺绣、手工银饰锻制技艺的非物质文化遗产传承基地。银匠手工拉丝，錾刻工，了解民俗银饰工艺。由于是纯手工制作的原因，每件作品都不完全相同。品类齐全，工艺独具匠心，具有极高的收藏价值和医用价值。之后返回贵阳旅游车统一送团，如返程时间较晚不愿过早随车送团，可在沿途地方提前下车自由活动参观其它景点，之后自行自费乘车前往机场或高铁站返程。
                <w:br/>
                温馨提示：
                <w:br/>
                下午统一送团建议返程航班时间需订在17:00以后；高铁16：00以后，如在凯里南站送团需订在13:00以后。以防不可抗因素而影响返程时间产生损失，我们约于14:00左右结束行程统一返程送飞机送火车送高铁，送团先后顺序由导游根据游客返程时间调整（市区到机场或高铁站不堵车情况下约30分钟抵达）客人自行在机场、火车站、高铁站等候自行进站，自行办登机牌火车站的旅游车只能送至火车站前面600米左右的旅游停车点，需客人自行步行600米左右进站。如您的返程时间较晚请自行安排空余时间，敬请理解。
                <w:br/>
                交通：旅游大巴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1.交通：正规旅游牌照车，保证一人一正座（车辆大小按照实际人数安排）；
                <w:br/>
                2.住宿：全程3晚轻奢度假酒店+1晚西江精品客栈或者4晚轻奢酒店，如产生单房差请自理；参考酒店如下
                <w:br/>
                贵阳：斯利普致家、喆啡酒店、浣纱假日、柏曼、希岸酒店、维也纳或同级
                <w:br/>
                凯里：皇钻州际、凯冠酒店、睿玲酒店、逸居江南、世贸酒店、嘉洲酒店或同级
                <w:br/>
                西江：西江水岸、悠度时光里、西子皓月、同根湾或同级
                <w:br/>
                备注：以上所有酒店如遇旺季备选酒店满房我社有权利调整同级别用房。
                <w:br/>
                3.用餐：全程包含4早5正餐，（正餐十菜一汤，十人一桌，30元/人/正餐，如人数不足或超过十人，餐厅适量调整菜品）。
                <w:br/>
                4.导游：严格精选公司专职持证导游，优胜劣汰、竞争上岗、贴心服务
                <w:br/>
                5.儿童：含机票款、旅游汽车费、正餐餐费；不含门票和床位（早餐为酒店房费中提供，若小孩不占床，则须补早餐费，按入住酒店收费规定，由家长现付，其余费用自理，小孩不享受赠送的景点，产生门票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航空保险、旅游意外险、单房差、自费项目如下：
                <w:br/>
                必要消费：黄果树环保车及保险60元/人，小七孔环保车及保险50元/人、青岩古镇景交加保险22元/人、西江环保车20元/人保险10元/人，旧州古城环保车20元/人
                <w:br/>
                非必要消费：黄果树大扶梯单程30元/人，往返50元/人和小七孔游船费30元/人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2025-05-02T22:44:26+08:00</dcterms:created>
  <dcterms:modified xsi:type="dcterms:W3CDTF">2025-05-02T22:44:26+08:00</dcterms:modified>
</cp:coreProperties>
</file>

<file path=docProps/custom.xml><?xml version="1.0" encoding="utf-8"?>
<Properties xmlns="http://schemas.openxmlformats.org/officeDocument/2006/custom-properties" xmlns:vt="http://schemas.openxmlformats.org/officeDocument/2006/docPropsVTypes"/>
</file>