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舟游记线路（七）嵊泗想念跳岛游行程单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GNZS1675221462KL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活动地点：
                <w:br/>
                泗礁岛、黄龙岛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1、嵊泗岛，体验海岛风情、享受渔家风味，踩着石阶穿梭在礁石群间到达“陆尽头” 六井潭景区，亲登“龙王宝座”，观百年灯塔、望百亩暗礁，凭栏临风，欣赏海上石林。打卡东海五渔村左岸公路，沿海景观道路全长只有2.8公里，一侧青山环绕，一侧碧浪翻滚，将恬静的岛屿风光尽收眼底。
                <w:br/>
                2、野趣黄龙，石村船说，这里有吴彦祖的漂亮房子，东海云龙元宝石、比比皆是的石屋、原生态海岬赤膊山、古老的渔俗、纯真的小岛生活。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本岛-嵊泗
                <w:br/>
              </w:t>
            </w:r>
          </w:p>
          <w:p>
            <w:pPr>
              <w:pStyle w:val="indent"/>
            </w:pPr>
            <w:r>
              <w:rPr>
                <w:rFonts w:ascii="微软雅黑" w:hAnsi="微软雅黑" w:eastAsia="微软雅黑" w:cs="微软雅黑"/>
                <w:color w:val="000000"/>
                <w:sz w:val="20"/>
                <w:szCs w:val="20"/>
              </w:rPr>
              <w:t xml:space="preserve">
                指定时间地点集合，乘车前往三江码头，船至嵊泗，（参考船班8:30或9:30），导游接团入住民宿，下午游玩【六合朝阳景区】六井潭 +和尚套，【左岸公路】，后自由逛购嵊泗特产。
                <w:br/>
                交通：空调旅游车，轮船
                <w:br/>
                景点：【六合朝阳景区】，【左岸公路】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嵊泗-本岛
                <w:br/>
              </w:t>
            </w:r>
          </w:p>
          <w:p>
            <w:pPr>
              <w:pStyle w:val="indent"/>
            </w:pPr>
            <w:r>
              <w:rPr>
                <w:rFonts w:ascii="微软雅黑" w:hAnsi="微软雅黑" w:eastAsia="微软雅黑" w:cs="微软雅黑"/>
                <w:color w:val="000000"/>
                <w:sz w:val="20"/>
                <w:szCs w:val="20"/>
              </w:rPr>
              <w:t xml:space="preserve">
                上午8:30五龙边礁岙码头乘船赴黄龙岛（航行时间25分钟），游览峙大风情线、峙岙村石屋、峙岙渔港、元宝山、大钳嘴头灯塔、漂亮房子，赤膊山，下午13:25乘船返回五龙，车送李柱山码头，14:40乘船返回三江码头，车送上车点，结束愉快游程！
                <w:br/>
                交通：空调旅游车，轮船
                <w:br/>
                景点：黄龙岛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早餐：民宿内早餐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通：上车点往返三江码头接送，岛上空调旅游车（保证一人一座）
                <w:br/>
                2、门 票：景点首道门票
                <w:br/>
                3、住 宿：海岛民宿标准间（房型随机，房差75元/人，只补不退）
                <w:br/>
                4、用 餐：一早餐，正餐自理
                <w:br/>
                5、船 票：三江码头往返嵊泗班船、五龙边礁岙码头至黄龙往返船票
                <w:br/>
                6、其 他：嵊泗导游讲解服务
                <w:br/>
                7、保 险：含旅行社责任险，建议购买旅游意外险5元/人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行程注明自理费用。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2025-04-27T21:57:53+08:00</dcterms:created>
  <dcterms:modified xsi:type="dcterms:W3CDTF">2025-04-27T21:57:53+08:00</dcterms:modified>
</cp:coreProperties>
</file>

<file path=docProps/custom.xml><?xml version="1.0" encoding="utf-8"?>
<Properties xmlns="http://schemas.openxmlformats.org/officeDocument/2006/custom-properties" xmlns:vt="http://schemas.openxmlformats.org/officeDocument/2006/docPropsVTypes"/>
</file>