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南疆罗布人村寨、库车王府、大馕城、温宿大峡谷双飞8日游行程单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GN1617177741PY1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【真贴心】 单人出行，免收单房差，保证拼住
                <w:br/>
                【真舒心】 升级酒店住宿！全程7晚精品标准酒店，让您洗去一天旅程带来的疲乏
                <w:br/>
                【真放心】 只安排有营运资质的商务车，让您出行无忧，享受愉快的旅行
                <w:br/>
                【真走心】 每团配有私家专业导游语音讲解，知识传递让您更了解大美新疆
                <w:br/>
                【真赠送】旅拍大礼包（含15张美拍图+3张精修图）送化装
                <w:br/>
                【真嗨玩】升级南疆地区杏花秘境深度游览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逃离永不停歇的城市和大自然来一场不分昼夜的约会，带您细品南疆深度游，欣赏湖泊、峡谷、草原、雪山、杏花的大美风光</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各地—乌鲁木齐（接机）
                <w:br/>
              </w:t>
            </w:r>
          </w:p>
          <w:p>
            <w:pPr>
              <w:pStyle w:val="indent"/>
            </w:pPr>
            <w:r>
              <w:rPr>
                <w:rFonts w:ascii="微软雅黑" w:hAnsi="微软雅黑" w:eastAsia="微软雅黑" w:cs="微软雅黑"/>
                <w:color w:val="000000"/>
                <w:sz w:val="20"/>
                <w:szCs w:val="20"/>
              </w:rPr>
              <w:t xml:space="preserve">
                欢迎您来到新疆-乌鲁木齐，这个美丽的地方是历史与现代的完美融合。在这里，您可以感受到浓厚的民族风情，品尝地道的美食，欣赏独特的文化表演。让我们共同探索新疆的无限魅力。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乌市</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乌鲁木齐-罗布人村寨（约550km，约7h）-库尔勒/尉犁（约90km，约1.5h）
                <w:br/>
              </w:t>
            </w:r>
          </w:p>
          <w:p>
            <w:pPr>
              <w:pStyle w:val="indent"/>
            </w:pPr>
            <w:r>
              <w:rPr>
                <w:rFonts w:ascii="微软雅黑" w:hAnsi="微软雅黑" w:eastAsia="微软雅黑" w:cs="微软雅黑"/>
                <w:color w:val="000000"/>
                <w:sz w:val="20"/>
                <w:szCs w:val="20"/>
              </w:rPr>
              <w:t xml:space="preserve">
                07:30-08:30 司机师傅开始在市区内接各位拼友；
                <w:br/>
                08:30-13:30 乘车前往库尔勒市，途观【乌拉泊故城】，【中国死海-新疆盐湖】，【柴窝堡湖】，【达坂城风力发电站】，【达板城古镇】，【白水涧道】，以上景点为路边景内，不入内参观，但路两边的风车也是一道靓丽的风景；
                <w:br/>
                13:00-14:00 沿途自由享用午餐；
                <w:br/>
                14:00-17:00 继续前往【罗布人村寨】；
                <w:br/>
                17:00-20:00 抵达后游览【罗布人村寨】，位于新疆塔里木盆地东北边缘，巴音郭楞蒙古自治州尉犁县墩阔坦乡的塔里木河河畔。景区距尉犁县城35公里，距巴州首府库尔勒市85公里,总面积为72平方公里。景区以罗布文化为灵魂，以生态建设为基础，以综合资源开发为目标，以民俗文化、探险旅游为特色，是一个集沙漠、胡杨、河流、湖泊于一体，自然景色各异，生态环境优美的旅游区。景区内有千姿百态的原始胡杨林，同时可以见到大片大片的塔里木河畔的胡杨，然后就到达了浩渺无边的“中国第一大沙漠”【塔克拉玛干大沙漠】的一部分，这里可以骑骆驼、坐沙滩车等，（景区内个人娱乐项目、费用自理哦），欣赏壮观的塔克拉玛干沙漠，千里瀚海；
                <w:br/>
                20:00-21:30 入住酒店，晚餐自理。
                <w:br/>
                交通：汽车
                <w:br/>
                景点：库尔勒/尉犁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布尔津</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库尔勒-库车王府-大馕城-库车（约300km，约4h）
                <w:br/>
              </w:t>
            </w:r>
          </w:p>
          <w:p>
            <w:pPr>
              <w:pStyle w:val="indent"/>
            </w:pPr>
            <w:r>
              <w:rPr>
                <w:rFonts w:ascii="微软雅黑" w:hAnsi="微软雅黑" w:eastAsia="微软雅黑" w:cs="微软雅黑"/>
                <w:color w:val="000000"/>
                <w:sz w:val="20"/>
                <w:szCs w:val="20"/>
              </w:rPr>
              <w:t xml:space="preserve">
                08:00-08:30 酒店享用早餐；
                <w:br/>
                08:30-12:30 前往【龟兹古国--库车市】，古称“龟兹，文化灿烂，历史上曾是古印度、古希腊-罗马、波斯、汉唐四大文明在世界上唯一的交汇之处，东西方文化交融碰撞，形成了举世闻名的龟兹文化，留下了古佛教文化、佛教石窟壁画、石窟题记、乐舞、戏曲、文物、诗词等人类共同的文化遗产。龟兹乐舞久负盛名，前秦时期传至中原，推动重建中国古典雅乐。唐代龟兹乐舞大盛两京，谱写了中国音乐史上最辉煌的一页。2012年被国务院命名为“国家级历史文化名城”；
                <w:br/>
                12:30-13:30 自由享用午餐；
                <w:br/>
                13:30-15:30 【库车王府】从1759年起就是维吾尔亲王库车王世代居住的地方。如今的王府是在原址基础上，按照最后一代库车王达吾提•买合苏提的回忆原样复原的，融合了中国中原地区和民族风格的宫殿、库车王府凉亭、城楼等建筑特色，在这里可以了解到12代世袭“库车王”190年的历史生活；
                <w:br/>
                15:30-16:30 【大馕城】这不仅是一处馕生产销售的集中地，还是AAA级民俗风情游览区。作为自治区非物质文化遗产的库车馕，以大而薄、脆而香等特点享誉全国。感受来自西域的种种特色体验；
                <w:br/>
                16:30-18:30 前往【库车老城】自由活动，逛逛【热斯坦路】，这条老街上，有着整个库车县最为密集的店铺。包括打铁铺、裁缝店、葫芦画店、干货店，还有令人垂诞三尺的大馈店和羊肉店、牛肉汤店。条街上各家的五颜六色的雕花木门成为这里最有吸引力的特色。低达酒店办理入住；
                <w:br/>
                交通：汽车
                <w:br/>
                景点：库车王府-大馕城-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库车-温宿大峡谷（约220km，约3h）- 阿克苏
                <w:br/>
              </w:t>
            </w:r>
          </w:p>
          <w:p>
            <w:pPr>
              <w:pStyle w:val="indent"/>
            </w:pPr>
            <w:r>
              <w:rPr>
                <w:rFonts w:ascii="微软雅黑" w:hAnsi="微软雅黑" w:eastAsia="微软雅黑" w:cs="微软雅黑"/>
                <w:color w:val="000000"/>
                <w:sz w:val="20"/>
                <w:szCs w:val="20"/>
              </w:rPr>
              <w:t xml:space="preserve">
                今日安排： 
                <w:br/>
                07:30-08:30 酒店享用早餐；
                <w:br/>
                08:30-12:00 抵达温宿大峡谷；
                <w:br/>
                12:00-16:00 【温宿大峡谷】又叫温宿托尔木大峡谷，是2600万年前内陆湖泊沉积的地层，温宿大峡谷有中国罕见的远古岩盐地质绝景、中国西部奇特的雅丹地质怪景、中国独有的巨型岩溶蚀地质秘境，堪称新疆“活的地质演变史博物馆”，进入景区，犹如进入了一片精美雄浑的自然画廊。峡谷中山壁岩层分布清晰，受挤压形成的褶皱，弯曲的线条十分清晰，断裂的岩石夹在山壁岩层中，在历经亿万年的风雨侵蚀后，形成了绝壁高耸、奇峰兀立、形态各异、嶙峋怪异、色彩浓烈、千姿百态、五彩纷呈的奇特景观；
                <w:br/>
                16:00-17:00 前往阿克苏，低达酒店办理入住。
                <w:br/>
                交通：汽车
                <w:br/>
                景点：温宿大峡谷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阿克苏</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阿克苏-喀什古城-百年老茶馆-喀什(约460km，约5.5h）
                <w:br/>
              </w:t>
            </w:r>
          </w:p>
          <w:p>
            <w:pPr>
              <w:pStyle w:val="indent"/>
            </w:pPr>
            <w:r>
              <w:rPr>
                <w:rFonts w:ascii="微软雅黑" w:hAnsi="微软雅黑" w:eastAsia="微软雅黑" w:cs="微软雅黑"/>
                <w:color w:val="000000"/>
                <w:sz w:val="20"/>
                <w:szCs w:val="20"/>
              </w:rPr>
              <w:t xml:space="preserve">
                07:30-08:30 酒店享用早餐；
                <w:br/>
                08:30-15:30 从阿克苏出发前往南疆重镇喀什市，喀什噶尔是中国最西端的一座城市。途中简餐。（ 沿
                <w:br/>
                途用餐环境不好，望自备充饥零食）；
                <w:br/>
                15:30-20:00 抵达喀什后，先前往办理边防通行证，随后来到【喀什噶尔老城】，这座保存完好的千年古城，是生土建筑的生态性的典范。世居于此的维吾尔人依坡而建的民居一座挨着一座，形成大片的民居景观，六棱砖铺成的小巷在密集的房舍中蜿蜒而行，各种手工作坊、店铺、饭馆点缀其中，孩子在小巷奔跑嬉笑，老人在屋前乘凉，年轻妇女在门口一边绣着花帽，一边畅谈欢笑。附近推荐喀什【百年老茶馆】，电影《追风筝的人》取景地，这幢具有典型维吾尔族风情的两层建筑，浓缩了喀什好几代人的美好记忆。百年老茶馆就像喀什的一张熠熠生辉的地域名片，吸引着四面八方的中外游客。精心安排【民族写真旅拍大礼包】真旅拍，不吹牛，含价值399元旅拍礼包！含精美民族服装+民族头饰+化装秀+15张美拍图+3张精修图！拍出你的西域故事! 古城漫步CITYWALK，偶遇穿越到古西域的自己！ 旅拍为赠送项目，不去不退！敬请谅解
                <w:br/>
                20:30-22:00 喀什夜市别有一番风味儿，让我们尽情品尝当地美食：烤鸽子、面肺子、烤包子、椒麻鸡、特色烤肉、手工冰激凌等。还有当地人载歌载舞，热闹非凡。
                <w:br/>
                交通：汽车
                <w:br/>
                景点：喀什古城-百年老茶馆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喀什</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喀什-白沙湖-卡拉库里湖（约190km约3h）-石头城-塔什库尔干（约100km，约2h）
                <w:br/>
              </w:t>
            </w:r>
          </w:p>
          <w:p>
            <w:pPr>
              <w:pStyle w:val="indent"/>
            </w:pPr>
            <w:r>
              <w:rPr>
                <w:rFonts w:ascii="微软雅黑" w:hAnsi="微软雅黑" w:eastAsia="微软雅黑" w:cs="微软雅黑"/>
                <w:color w:val="000000"/>
                <w:sz w:val="20"/>
                <w:szCs w:val="20"/>
              </w:rPr>
              <w:t xml:space="preserve">
                07:30-08:00 酒店享用早餐；
                <w:br/>
                08:00-11:30 早赴【白沙湖】；
                <w:br/>
                11:30-12:30 游览【白沙湖】，幻境奇观以及布伦口白沙山。仰望“冰山之父”【慕士塔格雪峰】、【公格尔雪峰】、【公格尔九别峰】（三座著名雪峰既是世界闻名的“昆仑三雄”）；
                <w:br/>
                12:30-13:30 参观冰山下的圣湖【卡拉库里湖】；尽情体会雪山倒影在圣湖中的绝世美景；
                <w:br/>
                13:30-14:30 中午沿途自由享用午餐约1小时（沿途餐厅较少，建议您准备少量食品哦）； 
                <w:br/>
                14:30-17:00 我们继续前往塔县。途中我们经过【塔合曼湿地】，这是塔什库尔干最大的盆地和草地，“塔合曼”的塔吉克语意思是“四面环山”，无数的冰川雪山溪流汇到盆地，形成九曲蜿蜒的塔合曼河。我们前往雪柳树洞，以树洞为背景拍一张照片，定时随时都欢喜的拿出来看的那种。
                <w:br/>
                18:00-19:00 游览【石头城】，位于塔什库尔干县城以北数十米处，古代，自喀什、英吉沙、叶城、莎车至帕米尔高原的几条山路均汇集于此,西去中亚的几座主要大山:红其拉甫达扳、明铁盖达坂、瓦赫基里达板等，自此也都有天然谷道可通达。该城为古代"丝绸之路"上一个极有战略地位的城堡，已定为自治区重点文物保护单位。石头城虽只剩下残垣断壁，但周围有雪峰，下有【金草滩】、河流，又有浓郁的塔吉克民族风情，颇具粗犷豪放之美；
                <w:br/>
                19:00      入住酒店休息。
                <w:br/>
                交通：汽车
                <w:br/>
                景点：-白沙湖、卡拉库里湖、石头城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塔什库尔干县</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塔县-班迪尔蓝湖-库克西鲁克乡看杏花（约84km，约2h）-喀什（约348km，约6h）
                <w:br/>
              </w:t>
            </w:r>
          </w:p>
          <w:p>
            <w:pPr>
              <w:pStyle w:val="indent"/>
            </w:pPr>
            <w:r>
              <w:rPr>
                <w:rFonts w:ascii="微软雅黑" w:hAnsi="微软雅黑" w:eastAsia="微软雅黑" w:cs="微软雅黑"/>
                <w:color w:val="000000"/>
                <w:sz w:val="20"/>
                <w:szCs w:val="20"/>
              </w:rPr>
              <w:t xml:space="preserve">
                08:30-09:30 酒店享用早餐；
                <w:br/>
                09:30-11:30 前往【库克西鲁克杏花】；
                <w:br/>
                11:30-15:30 这是一个深藏于葱岭古道的小乡村，需驾车深入塔什库尔干河谷，春天的这里，深粉、浅粉的杏花和远处雪山相映，悠闲自在的牦牛和羊群在杏花树下漫步，柏油公路旁边的小溪静静流淌，落在水面上的花瓣载着春的气息飘往远处。家家户户院里和门前都有粗大的杏树，村民喜欢在杏花盛开的季节唱歌、跳舞，一起迎接春的到来；
                <w:br/>
                15:30-21:30 驱车回喀什，途经【班迪尔蓝湖】，叶尔羌河曲曲弯弯汇入其中，安静美丽的班迪尔蓝湖，像透彻的高原蓝珠，在不同的天气时间、不同的季节和不同的光照下，湖水会产生不同的颜色，有时候可能是深蓝色、有时候是浅蓝色或者蒂芙尼色，颜色的多变性比白沙湖和喀拉库勒湖还要多，运气再好一点，碰到没有风的时候，湖面会两边的山完全倒映在湖面上，非常美丽；
                <w:br/>
                12:30-13:30自由享用午餐；
                <w:br/>
                13:30-18:30 走【树洞公路】，沿着中巴友谊公路，一路从帕米尔高原返回喀什，我们再次观赏高山野牦牛，远观公格尔九别峰，慕士塔格峰；
                <w:br/>
                19:00       入住酒店，自由活动，结束在新疆的旅行！
                <w:br/>
                交通：汽车
                <w:br/>
                景点：喀什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乌市/昌吉</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喀什-温暖的家（送站）
                <w:br/>
              </w:t>
            </w:r>
          </w:p>
          <w:p>
            <w:pPr>
              <w:pStyle w:val="indent"/>
            </w:pPr>
            <w:r>
              <w:rPr>
                <w:rFonts w:ascii="微软雅黑" w:hAnsi="微软雅黑" w:eastAsia="微软雅黑" w:cs="微软雅黑"/>
                <w:color w:val="000000"/>
                <w:sz w:val="20"/>
                <w:szCs w:val="20"/>
              </w:rPr>
              <w:t xml:space="preserve">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交通：飞机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行住宿：全程7晚酒店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当地用车：7座正规营运资质商务车，保证一人一座；
                <w:br/>
                导游服务：全程司机兼职向导（无导游，司机提供简单向导服务）；
                <w:br/>
                景点门票：行程中所列景点首道大门票及区间车（罗布人村寨+区间车、温宿大峡谷、白沙湖、卡湖、石头城金草滩）
                <w:br/>
                意外保险：旅行社赠送旅游意外险、旅行社责任险，旅游意外险最高保额十万元，建议客人可自行购买更高额度的险种；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乌鲁木齐-喀什起止，不含大交通，可以代订大交通服务
                <w:br/>
                当地餐食：全程不含正餐，司机和管家会提前一天告知中餐地点，您可以自己安排，也可听从司机的建议，但不需要承担司机的食宿费用。
                <w:br/>
                当地酒店：单房差，不提供自然单间。
                <w:br/>
                其他费用：娱乐项目及费用包含未提及的其他消费均不含。
                <w:br/>
                A.因交通延阻、天气、景区临时公告、航班取消或更改时间等不可抗力原因所导致的额外费用；
                <w:br/>
                B.酒店内洗衣、理发、电话、传真、收费电视、饮品、烟酒等个人消费；
                <w:br/>
                <w:br/>
                以上两种情况产生的消费费用及包含中未提及的任何费用请游客自行承担，本社不予承担。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为散客组团发班，如不成团，提前一天通知，根据客人不同需求可选择改期或变更线路；如有异议请报名前提出，否则视为知晓并同意此方案，不便之处，敬请谅解！2、请各位游客带好有效身份证件，提前到达集合地点，并保持通讯畅通。3、如遇人力不可抗拒因素（自然灾害、政治因素等）旅行社可根据实际情况对旅游行程以更改或取消。4、出门在外，安全第一！请您不要在行车途中随意走动，保管好您的随身物品；请您关照好自己随行的老人和儿童；请您不要自行参加行程以外的具有一定危险的活动（如游泳、攀岩等）；请您不要食用无证摊贩等出售的食品。游客应妥善保管好随身携带财物，本社对游客自身原因所造成财物损坏或遗失不负赔偿责任或其他连带责任。5、因交通延阻、罢工、天气等不可抗力原因所引致的额外费用由游客自行承担。
                <w:br/>
                关于防疫特别预订限制
                <w:br/>
                1、未成年人必须有成人陪伴出游，残疾人、老年人、行动不便者建议有家属朋友照顾同行，体弱多病及孕妇不建议参团，70周岁以上需要提供健康证明并有18岁以上成人随行。
                <w:br/>
                2、该产品仅接待体温正常、持有健康码绿码、非来自或途经国内疫情中、高风险地区的人员。 请您务必详细了解目的地疫情相关规定，合理安排出行。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疫情期间安全健康旅游提示
                <w:br/>
                春秋旅游提醒广大游客做好自身疫情防控，遵守旅游文明行为规范，爱护旅游资源，保护生态环境，安全、健康、文明旅游。
                <w:br/>
                一、防控优先，加强防护
                <w:br/>
                1．密切关注各地疫情防控部门发布的疫情风险情况，做好自我防护，戴口罩、勤洗手，勤消毒、勤通风、测体温、少聚集。
                <w:br/>
                2．在乘坐交通工具、入园游览时，自觉与其他游客保持间距。就餐时拉开桌椅间距，使用公筷公勺或进行“分餐制”。
                <w:br/>
                二、遵守秩序，文明出游
                <w:br/>
                1．通过权威渠道了解目的地最新疫情防控政策，查询景区开放、限流措施，尤其要了解门票预约、间隔入园、分时限流等措施，按要求做好相关准备。
                <w:br/>
                2．自觉遵守旅游目的地景区和文化活动场所疫情防控制度，自觉遵守旅行社疫情防控措施，请提前准备好“健康码”、身份证等有效证件，全程正确佩戴口罩，主动配合实名登记、体温检测和防疫“健康码”的查验。
                <w:br/>
                3．游览时配合景区疏导安排，保持人际距离，有序排队、有序入园、有序游览，减少进入人群密集区域和参与游客多的项目，不扎推、不聚集、不拥挤，提倡无接触游览。
                <w:br/>
                4．旅途中出现发热、干咳、乏力等症状应及时到就近的医疗机构就诊。
                <w:br/>
                5．文明理性对待疫情防控期间的游览组织方式和应急处置。
                <w:br/>
                出行温馨提示：
                <w:br/>
                一、乘车（机、船）安全事项1、游客在机、车、船停稳后方可上下机、车、船。并按机场、车站、港口安全管理规定或指示标志通行及排队上下机、车、船；要讲究文明礼貌，先照顾老人、儿童、妇女；切勿拥挤，以免发生意外。请勿携带违禁物品。2、在机、车、船临时停靠期间，服从服务人员安排，请勿远离。3、游客在乘车途中，请不要与司机交谈和催促司机开快车，违章超速和超车行驶；不要将头、手、脚或行李物品伸出窗外，以防意外发生。4、游客下车浏览、就餐、购物时，请注意关好旅游车窗，拿完自己随身携带的贵重物品；否则出现遗失被盗旅行社概不负责。二、饮食卫生安全事项1、在旅游地购买食物需注意商品质量，发现食物不卫生或有异味变质的情况，切勿食用。2、不要接受和食用陌生人赠送的香烟、食物和饮品，防止他人暗算和失窃。3、旅游期间要合理饮食，不要暴饮、暴食或贪食。4、为防止在旅途中水土不服，游客应自备一些常用药品以备不时之需。切勿随意服用他人所提供之药品。5、旅行社不提倡、不安排饮酒，并对游客因饮酒发生的意外不承担责任。喜欢喝酒的游客在旅途中应严格控制自己的酒量，饮酒时最好不超过本人平时的三分之一；若出现酗酒闹事、扰乱社会秩序、侵害他人权益以及造成自身损害的一切责任由肇事者承担。三、游览观景安全事项1、严格遵守景区游览安全规定，听取当地导游有关安全的提示和忠告，主要应预防意外事故和突发性疾病的发生。2、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3、在旅游行程中的自由活动时间，游客应当选择自己能够控制风险的活动项目，并在自己能够控制风险的范围内活动。旅行社不安排赛车、赛马、攀岩、滑翔、探险性漂流、滑雪、下海、潜水、滑板、跳伞、热气球、蹦极、冲浪、跳伞等高风险活动，也敬请游客在旅游中的自由活动期间尽量不要去参加这些活动，如若游客坚持参与，请自行承担风险。四、其他安全注意事项1、注意听从导游的安排，记住集中的时间和地点；认清自己所乘坐的车型、车牌号及颜色；不要迟到，因迟到造成的后果由个人负责。2、在旅游活动中，为了防止火灾事故的发生，请不要携带易燃、易爆物品；不要乱扔烟头和火种；遵守各交通运输部门、酒店等有关安全管理规定及各种法律、法规。3、游客在旅途中发生人身或财产意外事故时，按有关机构（如交通运输部门、酒店、保险公司、风景区管理单位）订立的条例或合同规定处理或公安部门查处。本旅行社尽力提供必要的协助。4.旅游安全是旅游活动的头等大事，搞好旅游安全是本旅行社与全体游客的共同责任。尊敬的游客，为了您和他人的幸福，请注意旅游安全。祝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2025-11-01T11:02:25+08:00</dcterms:created>
  <dcterms:modified xsi:type="dcterms:W3CDTF">2025-11-01T11:02:25+08:00</dcterms:modified>
</cp:coreProperties>
</file>

<file path=docProps/custom.xml><?xml version="1.0" encoding="utf-8"?>
<Properties xmlns="http://schemas.openxmlformats.org/officeDocument/2006/custom-properties" xmlns:vt="http://schemas.openxmlformats.org/officeDocument/2006/docPropsVTypes"/>
</file>