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【东山度假】漳州东山岛+苏峰山/风动石+鱼骨沙洲+金汤湾度假半自助四日游行程单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485291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★【主题特色】网红秘境·蓝色漳州·风情东山岛，福建原生态海岛度假胜地，著名电影拍摄地、风情海滨小镇！
                <w:br/>
                ★【缤纷玩乐】《左耳》电影取景地，网红苏峰山，鱼骨沙洲、彩蝶小火车，天下奇观·风动石，南门湾听海风！★【专属体验】2晚东山精致商务+1晚金汤湾海洋温泉度假，8-12人半自助精致小团，赠东山地道小海鲜餐！
                <w:br/>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漳州·东山岛——东山岛位于福建漳州的南部，是一个ins风小岛，景色美丽、民风淳朴。电影《左耳》就拍摄于岛上的南门湾。因为电影的热播，南门湾已经成为东山岛旅游的热门景点之一。来到东山岛，你可以呆个一整天，品尝一下当地的新鲜海鲜，去沙质细腻的海边做个日光浴，迎着海风玩水踏浪，尽情享受海边度假时光，近距离感受地道闽南渔民生活！东山东濒台湾海峡，西临诏安湾与诏安一水之隔，曾获得 “中国优秀旅游县、福建省最佳旅游目的地、福建省十大旅游品牌、十大滨海旅游精品、福建十大美丽海岛”等荣誉。在东山岛还拍摄过《八仙过海》《西游记》《左耳》《我是谁的宝贝》《我们来了·第二季东山站》等影视娱乐作品！
                <w:br/>
                ● 品牌地接【AI TRAVEL】全程一站式贴心服务！专注品质纯玩团，用心升华旅行的温度，让旅游回归自然！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舟山---东山
                <w:br/>
              </w:t>
            </w:r>
          </w:p>
          <w:p>
            <w:pPr>
              <w:pStyle w:val="indent"/>
            </w:pPr>
            <w:r>
              <w:rPr>
                <w:rFonts w:ascii="微软雅黑" w:hAnsi="微软雅黑" w:eastAsia="微软雅黑" w:cs="微软雅黑"/>
                <w:color w:val="000000"/>
                <w:sz w:val="20"/>
                <w:szCs w:val="20"/>
              </w:rPr>
              <w:t xml:space="preserve">
                出发地赴福建十大美丽海岛、福建第二大岛、中国优秀旅游县【漳州·东山岛】，东山岛一座纯朴美丽的海岛，是《左耳》《八仙过海》《西游记》等著名电影拍摄地。抵达云霄站后专车接站送酒店，适时办理入住。休息后自由活动参考：可用脚步亲自去丈量别人口中的“美丽金銮湾”，东山岛的美，只有你身临其境才能真正感受到，那是一种让你来了就不想走的美丽...平如镜的沙滩，站在海滩任凭海浪轻抚脚丫，溅起水花，大海与天空一样无边无际！
                <w:br/>
                交通：大巴车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
                <w:br/>
              </w:t>
            </w:r>
          </w:p>
          <w:p>
            <w:pPr>
              <w:pStyle w:val="indent"/>
            </w:pPr>
            <w:r>
              <w:rPr>
                <w:rFonts w:ascii="微软雅黑" w:hAnsi="微软雅黑" w:eastAsia="微软雅黑" w:cs="微软雅黑"/>
                <w:color w:val="000000"/>
                <w:sz w:val="20"/>
                <w:szCs w:val="20"/>
              </w:rPr>
              <w:t xml:space="preserve">
                早餐后游览：东山岛网红环岛路【苏峰山】，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后游览： 东山岛标志性景观【风动石景区】，风动石以奇、 险、悬而居全国60多块风动石之最，被誉为“天下第一奇石”，是东山岛标志性景观。活灵活现的石僧和高高耸立的文峰塔巧成“石僧拜塔”等自然景观；贵子石、钓鳌台留下了母系氏族时期的图藤；博物馆、纪念馆记录着与台湾的历史渊源；“关帝庙”就是最好的见证，它是台湾众多关帝庙的主庙；走出古城犹如穿过时间隧道，来到城东海滨，呼吸清新的空气,观赏天然海蚀洞“虎崆滴玉”，一览大自然的鬼斧神工。后游览东山岛醉美风情海湾：电影《左耳》取景地【南门湾】，南门湾海湾辽阔、沙滩平缓、绿树成荫，极具南国滨海风光特色，电影《左耳》、综艺《我们来了》都曾在此拍摄取景。这边住的都是当地的渔民，没有城市的喧嚣，只有那份宁静与纯真。沿着海堤走一圈，从海堤边的石阶可以直接走到沙滩上，脱掉鞋子踩走海水... 静静的走上一段。后自由活动参考：可根据天气情况游览神奇的海中秘境【鱼骨沙洲】（门票不含/快艇费128元不含/自愿参加），鱼骨沙洲一块大自然馈赠的神奇沙洲，因退潮后大海中间会出现一个像鱼骨形状的沙滩，故人们称之为“鱼骨沙洲”。层层海水跟鱼鳞一般涌向沙滩，碧波粼粼，放佛海和天连接在一起，十分壮观，随的潮水张潮沉没于大海之中，伴随的落潮，与海浪共舞，这里是汪涵带领关之琳等众多女神拍摄《我们来了》海上取景地，这个神奇的沙洲如同沙漠中的海市蜃楼，每天只出现两次。一个个鱼排形成一座漂浮在海上的渔家城镇，像一座“海上威尼斯”感受渔民的海上生活！
                <w:br/>
                交通：大巴车
                <w:br/>
                景点：【苏峰山】【风动石景区】【南门湾】【鱼骨沙洲】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东山岛海鲜餐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
                <w:br/>
              </w:t>
            </w:r>
          </w:p>
          <w:p>
            <w:pPr>
              <w:pStyle w:val="indent"/>
            </w:pPr>
            <w:r>
              <w:rPr>
                <w:rFonts w:ascii="微软雅黑" w:hAnsi="微软雅黑" w:eastAsia="微软雅黑" w:cs="微软雅黑"/>
                <w:color w:val="000000"/>
                <w:sz w:val="20"/>
                <w:szCs w:val="20"/>
              </w:rPr>
              <w:t xml:space="preserve">
                睡到自然醒，酒店早餐后全天自由活动参考（自行前往）：或可打卡超火的网红点【马銮湾·彩蝶小火车】，这里有着宫崎骏动漫同款的海景小火车，和离海最近的海边梦幻小屋，七彩的风车随风呼呼地转，步道也涂成了七彩的颜色，仿佛走进童话世界，还有不少文艺浪漫的打卡点，粉色爱心、蓝色蝴蝶、天空之门。或可打卡【网红白秋千】海风徐徐吹来，裙角在秋千上飞扬，与海天一线的蓝、秋千的纯白，共同构成一副唯美的画面！自由活动结束后，车接赴国家4A级景区、南中国海洋温泉度假胜地【金汤湾海洋温泉度假村】享东南亚风情园林度假体验。
                <w:br/>
                交通：大巴车
                <w:br/>
                景点：【马銮湾·彩蝶小火车】【网红白秋千】【金汤湾海洋温泉度假村】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金汤湾度假酒店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东山---舟山
                <w:br/>
              </w:t>
            </w:r>
          </w:p>
          <w:p>
            <w:pPr>
              <w:pStyle w:val="indent"/>
            </w:pPr>
            <w:r>
              <w:rPr>
                <w:rFonts w:ascii="微软雅黑" w:hAnsi="微软雅黑" w:eastAsia="微软雅黑" w:cs="微软雅黑"/>
                <w:color w:val="000000"/>
                <w:sz w:val="20"/>
                <w:szCs w:val="20"/>
              </w:rPr>
              <w:t xml:space="preserve">
                睡到自然醒，酒店早餐后自由活动，【金汤湾海洋温泉·享度假体验】，金汤湾得天独厚自然环境孕育了极品海水温泉，天然高矿化度颠覆传统温泉，并荣享“极品温泉皇后”美誉，无与伦比的贵族血统，一脉领衔品质温泉最高圣誉，65度天然出水温度，日出水量高达2000吨以上，铁、锂、锶、氡、氟化物、偏硅酸、偏砷酸等元素达到医疗价值浓度，独一无二的放射“氡气”，是经权威认证的世界罕见复合型养生温泉。温泉园采用古罗马式建筑风格，一步一景，一园一池，分10个富有希腊神话特色的泡汤，共49个精品泡池，独具特色的桧木汤池、石板泉、浮盐浴、温泉鱼疗、深海泥浴及哈曼蒸汽浴，在优雅环境中享受轻松惬适的泡汤之旅。后赴云霄站送站返回！
                <w:br/>
                交通：大巴车
                <w:br/>
                景点：【金汤湾海洋温泉·享度假体验】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◆交通：含往返动车二等票+当地接送站（默认云霄站）+当地空调旅游用车；
                <w:br/>
                ◆住宿：含2晚东山岛（华福/新天地/米兰或同级）精致商务酒店+1晚金汤湾海洋温泉五星度假（单房差900元）
                <w:br/>
                ◆用餐：含三早一正餐（含第二天早中/第三天早/第四天早，海鲜餐50/人，其他餐不含）不足6人退餐费；
                <w:br/>
                ◆门票：含行程首道门票（鱼骨沙洲快艇费128元不含/自愿参加，其他自由活动期间费用不含）；
                <w:br/>
                ◆导服：第二天当地专业导游服务（6人及以下安排司机兼导游/ 第一天和第四天安排车子接送）；
                <w:br/>
                ◆儿童：含当地车费/导服费/一正餐，儿童不含动车/不占床/不含早/不含其他门票！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鱼骨沙洲快艇费128元不含/自愿参加，其他自由活动期间费用不含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2025-08-08T16:34:52+08:00</dcterms:created>
  <dcterms:modified xsi:type="dcterms:W3CDTF">2025-08-08T16:34:52+08:00</dcterms:modified>
</cp:coreProperties>
</file>

<file path=docProps/custom.xml><?xml version="1.0" encoding="utf-8"?>
<Properties xmlns="http://schemas.openxmlformats.org/officeDocument/2006/custom-properties" xmlns:vt="http://schemas.openxmlformats.org/officeDocument/2006/docPropsVTypes"/>
</file>