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国庆二日7--安吉熊猫部落探险乐园、藏龙百瀑、自然博物院二日行程单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487212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亲近大自然，亲近小动物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联合国人居唯一获得县、中国美丽乡村示范县、有着 72%森林覆盖率、75%植被覆盖率的，负氧离子达到 2 级的最佳生态旅游县-浙江安吉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舟山→安吉（车程不少于4.5小时）
                <w:br/>
              </w:t>
            </w:r>
          </w:p>
          <w:p>
            <w:pPr>
              <w:pStyle w:val="indent"/>
            </w:pPr>
            <w:r>
              <w:rPr>
                <w:rFonts w:ascii="微软雅黑" w:hAnsi="微软雅黑" w:eastAsia="微软雅黑" w:cs="微软雅黑"/>
                <w:color w:val="000000"/>
                <w:sz w:val="20"/>
                <w:szCs w:val="20"/>
              </w:rPr>
              <w:t xml:space="preserve">
                舟山06:30东港区政府东门，06:50临城公交总站公交车站牌（东港往定海方向），07:10定海海洋学院南门（城市新境东门岗）集合，车赴联合国人居唯一获得县、中国美丽乡村示范县、有着 72%森林覆盖率、75%植被覆盖率的，负氧离子达到 2 级的最佳生态旅游县-浙江安吉，中餐后游览【熊猫部落探险乐园】（游玩时间不少于3小时），位于安吉县山川乡，项目规划面积656.79亩，规划总投资3亿元，依托真山真水 原乡原野的自然风貌，打造独一无二的全时全季全龄旅游和户外超大的熊猫游玩场景。 以熊猫为 主题IP，融合新兴户外运动及亲子休闲产品，打造集山地观光、亲子游乐、极限挑战、水上运动、休闲服务、 动物互动、特色演艺、田园风光于一体的山地旅游发展新集合——熊猫部落探险乐园。 建设完成天路飞车、竹间漂流、熊猫上山、卧虎藏龙威亚飞人、竹林穿越、熊 猫大蹦床、弹力飞人、冰洞探险等游乐设施，竹林咖啡、萌宠乐园、百鸟世界、攀爬树阵、秋千岛等休闲娱 乐设施超25项，并配套游客服务中心（户外探险总站）、探险俱乐部、酒店餐饮等服务设施，融合熊猫及探 险元素打造花式潮玩体验，满足游客多元的休闲娱乐需求，一站式承包欢乐时光。游览结束后入住酒店。（注：天路飞车、竹间漂流、威压飞人属于景区内二次消费门票，费用不含）
                <w:br/>
                交通：旅游大巴车
                <w:br/>
                景点：熊猫部落探险乐园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安吉→舟山（车程不少于4.5小时）
                <w:br/>
              </w:t>
            </w:r>
          </w:p>
          <w:p>
            <w:pPr>
              <w:pStyle w:val="indent"/>
            </w:pPr>
            <w:r>
              <w:rPr>
                <w:rFonts w:ascii="微软雅黑" w:hAnsi="微软雅黑" w:eastAsia="微软雅黑" w:cs="微软雅黑"/>
                <w:color w:val="000000"/>
                <w:sz w:val="20"/>
                <w:szCs w:val="20"/>
              </w:rPr>
              <w:t xml:space="preserve">
                早餐后，游览【藏龙百瀑】（时间不少于1.5小时）：是浙江最大的瀑布群，有三折重叠，落差为60多米的“长龙飞瀑”，有彩虹横卧的“ 虹贯龙瀑门”（人称小黄果树），更有神形皆备的“神龟听瀑”——真可谓瀑瀑相连，一步一景。藏龙百瀑不仅以瀑布众多而闻名，同时还有一块万吨巨石在七千万年前就悬挂在两座悬崖之间，人称“仙人桥”，有千钧一发之险。夏天天气凉爽，宁静幽雅，有十里不打伞之奇，峡谷无蚊之妙；冬天百瀑冰凌，天造奇观，雪景迷人。进入景区沿途两岸千米高山对峙，森林茂密，路边飞瀑流泉，可见悬崖叠障，奇峰林立，瞬间迎面而翠竹连绵。游览【浙江自然博物院安吉馆】（时间不少于2小时）：8座独立建筑群构成一组博物馆群，由地质馆、生态馆、贝林馆、恐龙馆、自然艺术馆、海洋馆、4D电影馆及临展馆等10个场馆组成。展览以“国际视野、中国特色、浙江元素”的策展理念，汲取国内外博物馆先进展示技术，创新自然类博物馆表达的新途径，室内参观与室外体验相结合，科普教育与休闲旅游相结合。适时返回舟山，送至上车点，下车后散团，结束愉快的行程！
                <w:br/>
                交通：旅游大巴车
                <w:br/>
                景点：藏龙百瀑  浙江自然博物院安吉馆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 餐：含1早2正餐（酒店含早，正餐餐标40元/人，晚餐自理）；
                <w:br/>
                3、门 票：行程所列景点首道门票；（自理除外）
                <w:br/>
                4、住 宿：酒店双人标准间；（如出现单男女，补房差260元/人）
                <w:br/>
                4、导 游：舟山导游全程陪同，地方导游景点讲解；
                <w:br/>
                5、保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2025-05-19T21:51:27+08:00</dcterms:created>
  <dcterms:modified xsi:type="dcterms:W3CDTF">2025-05-19T21:51:27+08:00</dcterms:modified>
</cp:coreProperties>
</file>

<file path=docProps/custom.xml><?xml version="1.0" encoding="utf-8"?>
<Properties xmlns="http://schemas.openxmlformats.org/officeDocument/2006/custom-properties" xmlns:vt="http://schemas.openxmlformats.org/officeDocument/2006/docPropsVTypes"/>
</file>