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国庆二日10--湖州龙之梦动物世界+南浔古镇二日游行程单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487218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这里您可以充分领悟乡村的宁静与美好，能感受到自然与蓝天、山野、田野，与溪水同呼吸共命运。在这里，能感受到漂流的极限与刺激，河流全程2公里，约一小时。沿途曲折迂回，时而飞流直下、一泄千里；时而坠入深潭、天光云影、随筏荡漾。一路行程，两岸风光旖旎、水面野鸭伏鹜、水底鱼虾助兴，水草伴随着皮筏摇曳。正所谓一路行程一路景，田园风光横趣生。漂流之程有多长 ，快乐之心有多远。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浙江湖州“湖滨国际花园，欧洲风情小镇”美誉的湖州太湖旅游度假区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舟山→湖州（车程约5小时）
                <w:br/>
              </w:t>
            </w:r>
          </w:p>
          <w:p>
            <w:pPr>
              <w:pStyle w:val="indent"/>
            </w:pPr>
            <w:r>
              <w:rPr>
                <w:rFonts w:ascii="微软雅黑" w:hAnsi="微软雅黑" w:eastAsia="微软雅黑" w:cs="微软雅黑"/>
                <w:color w:val="000000"/>
                <w:sz w:val="20"/>
                <w:szCs w:val="20"/>
              </w:rPr>
              <w:t xml:space="preserve">
                舟山→湖州龙之梦（车程时间约4.5小时）
                <w:br/>
                舟山06:30东港区政府东门，06:50临城公交总站公交车站牌（东港往定海方向），07:10定海海洋学院南门（城市新境东门岗）集合，车赴浙江湖州“湖滨国际花园，欧洲风情小镇”美誉的湖州太湖旅游度假区抵达后安排中餐，下午前往【龙之梦乐园动物世界】游览时间约2.5小时，太湖龙之梦动物世界占地面积1600亩，计划引进野生动物约400余种、30000余头/只，将分人行和车行两个观览区，是一个集野生动物展示、科学研究、保护教育和互动体验为一体的大型野生动物园。太湖龙之梦动物世界以大自然、大生态、大种群为设计理念，将打造成为中国最大、物种最丰富的国家级世界珍稀动植物种源基地。人行道约6公里，车行道大约7公里左右，沿着盘山公路而上进入动物世界猛兽区，非洲狮，白狮，白虎，猎豹，棕熊等猛兽在铅山而建的展馆内悠闲踱步，尽享春光无限好，让游客多角度欣赏大自然之美。。游玩结束，入住酒店休息。晚餐自理，可自由闲逛【太湖古镇】，到了晚上各种灯光令人倍感亲切和温馨， 每天晚上定时在此湖面进行音乐喷泉和水幕灯光秀表演，据说多达 1200 多个喷头、 300 多台水泵、2000 多盏水下灯、12 套音响，造就了水舞秀的绚烂与斑斓，为所有人打造了一场视听盛宴。
                <w:br/>
                交通：空调旅游大巴
                <w:br/>
                景点：龙之梦乐园动物世界 太湖古镇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湖州-南浔-舟山（车程时间约5小时）
                <w:br/>
              </w:t>
            </w:r>
          </w:p>
          <w:p>
            <w:pPr>
              <w:pStyle w:val="indent"/>
            </w:pPr>
            <w:r>
              <w:rPr>
                <w:rFonts w:ascii="微软雅黑" w:hAnsi="微软雅黑" w:eastAsia="微软雅黑" w:cs="微软雅黑"/>
                <w:color w:val="000000"/>
                <w:sz w:val="20"/>
                <w:szCs w:val="20"/>
              </w:rPr>
              <w:t xml:space="preserve">
                早餐后，车赴江南十大美丽古镇之一的【南浔古镇】，游览时间约2小时，游江南私家园林 巨构-小莲庄、浙江省一家私家藏书楼—嘉业堂藏书楼、江南巨宅-张石铭旧宅西 风东渐之经典-刘氏梯号(红房子)、千年道家福地---广惠宫，体验古镇的小桥流水,中西合璧的建筑群。随后安排午餐，送至上车点，下车后散团，结束愉快的行程！
                <w:br/>
                交通：空调旅游大巴
                <w:br/>
                景点：南浔古镇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东港普陀区政府东门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临城公交总站（公交车站牌）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通：全程空调旅游车，保证一人一正座；
                <w:br/>
                2、用 餐：含2早2正餐（酒店含早，正餐餐标40元/人，晚餐自理）；
                <w:br/>
                3、门 票：行程所列景点首道门票；（自理除外）
                <w:br/>
                4、住 宿：酒店双人标准间；（如出现单男女，补房差220 元/人）
                <w:br/>
                5、导 游：舟山导游全程陪同，地方导游景点讲解；
                <w:br/>
                6、保 险：旅行社责任险，建议购买旅游意外险5元/人/天。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旅游意外险5元/人/天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
                <w:br/>
                ；请您不要自行参加行程以外的具有一定危险的活动（如游泳、攀岩等）；请您不要食用无证摊贩等出售的食品。
                <w:br/>
                5、游客应妥善保管好随身携带财物，本社对游客自身原因所造成财物损坏或遗失不负赔偿责任或其他连带责任。
                <w:br/>
                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2025-05-18T16:54:07+08:00</dcterms:created>
  <dcterms:modified xsi:type="dcterms:W3CDTF">2025-05-18T16:54:07+08:00</dcterms:modified>
</cp:coreProperties>
</file>

<file path=docProps/custom.xml><?xml version="1.0" encoding="utf-8"?>
<Properties xmlns="http://schemas.openxmlformats.org/officeDocument/2006/custom-properties" xmlns:vt="http://schemas.openxmlformats.org/officeDocument/2006/docPropsVTypes"/>
</file>