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横店影视城新圆明园 3 日（4 点+梦，五一)行程单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493227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横店梦幻谷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游走于气势磅礴秦王宫、民国气息广州街香港街，清宫戏摄影棚——明清宫苑，真实清明上河图；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明清宫苑：明清宫苑景区集影视拍摄、旅游观光、节庆典礼等功能于一体的特大景区，占地面积1500亩，是横店影视城最大的影视基地。明清宫苑是以“故宫”为模板1:1复制，参照了明清时期宫廷建筑手法，以影视城特有的营造方式，仿效了唐、宋、元等时期的礼制，又融入了民国年间的建筑风格，荟萃了京城宫殿、皇家园林、王府衙门、胡同民宅等四大建筑系列，真实地再现了多个历史时期燕京的官府民居、街市店铺和宫殿风貌。清明上河图：该基地占地500亩，分九个景区，各自相对独立，又互相联成一个整体，气势恢宏、风光旖旎，各景区的重要景点，风格独特，细细品味，妙趣横生。画舫美丽精致、牌坊高耸林立、花卉争奇斗艳。登上巍峨挺拔的景门城楼，近可俯瞰基地全貌，远可眺望整个横店城。汴河蜿蜒自东而西穿城而过，河水清澈，波光粼粼。无论是开封府还是蔡童相府，一处处建筑，四角高挑，飞阁流檐，色彩浓丽，令你目不暇接，啧啧称道，叹为观止。梦幻谷：“灾难性震撼”体验和“纵横博彩”参与游戏为主题，依托影视和高科技的表现手法，营造浓郁梦幻氛围，创造体验旅游时尚，是横店影视城彻底告别静态观赏性旅游的重大标志。全球最大火山实景演出《梦幻太极》，以“太极”为元素，着力表现《易经》中的“和”文化。以炫目的服装、优美的舞姿、惊险的奇技、梦幻的色彩，呈献出一台精彩绝伦的艺术盛宴，让您在惊喜欢乐的氛围中领略博大精深的中国易经文化。国家首家灾难性实景演绎震撼体现节目《暴雨山洪》，电闪雷鸣、暴雨如注、山洪翻滚，二道百吨洪水瞬间向你袭来，零距离体验震撼！刺激！</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舟山----横店
                <w:br/>
              </w:t>
            </w:r>
          </w:p>
          <w:p>
            <w:pPr>
              <w:pStyle w:val="indent"/>
            </w:pPr>
            <w:r>
              <w:rPr>
                <w:rFonts w:ascii="微软雅黑" w:hAnsi="微软雅黑" w:eastAsia="微软雅黑" w:cs="微软雅黑"/>
                <w:color w:val="000000"/>
                <w:sz w:val="20"/>
                <w:szCs w:val="20"/>
              </w:rPr>
              <w:t xml:space="preserve">
                早上指定时间地点（见下）车赴国家 5A 级景区【中国好莱坞——横店影视城】（约 3.5 小
                <w:br/>
                时左右，不含高速堵车排队等候时间），抵达后游览大型夜间影视体验主题公园—【梦幻谷】（游
                <w:br/>
                览时间不少于 1.5 小时）各种游乐项目让人欲罢不能，或刺激或温馨的游乐、儿童梦工厂，这
                <w:br/>
                里就是你的快乐王国,亲子乐翻天。免费畅玩各种游乐项目浪漫摩天轮、阿周那锤、急速大风车、
                <w:br/>
                翻天覆地、勇探火山，还可欣赏亚洲最大的生态灾难场景《暴雨山洪》，感受数百吨洪水夹杂着
                <w:br/>
                狂风暴雨瞬间袭来的刺激！畅游梦幻谷海世界，与你一起开启海洋奇遇，让你度过一个充满快乐
                <w:br/>
                和动感的梦幻之夜！！（景区表演选择性观看，以实际安排为准！如果景区人流量大，会出现排队
                <w:br/>
                等候或者景区限流不能参加的情况，请知悉）。
                <w:br/>
                交通：旅游大巴车
                <w:br/>
                景点：梦幻谷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横店或东阳或义乌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横店一地
                <w:br/>
              </w:t>
            </w:r>
          </w:p>
          <w:p>
            <w:pPr>
              <w:pStyle w:val="indent"/>
            </w:pPr>
            <w:r>
              <w:rPr>
                <w:rFonts w:ascii="微软雅黑" w:hAnsi="微软雅黑" w:eastAsia="微软雅黑" w:cs="微软雅黑"/>
                <w:color w:val="000000"/>
                <w:sz w:val="20"/>
                <w:szCs w:val="20"/>
              </w:rPr>
              <w:t xml:space="preserve">
                早餐后游览【圆明园春苑】（游览时间不少于 1.5 小时，园区电瓶车 30 元/人，费用自理）
                <w:br/>
                新圆明园是横店圆明新园内面积最大的一个园区，共有 45 个景园，占地 4000 余亩（包括自然
                <w:br/>
                森林 2000 亩）。这里有庄严神圣的“正大光明”，也有富丽堂皇的“九洲清晏”；有熙攘热闹的
                <w:br/>
                “买卖街”，也有田园风光的“杏花村”，有如梦如幻的“蓬岛瑶台”，也有诗情画意的“天然图
                <w:br/>
                画”…… 漫步园内，有如游走于天南海北；流连其间，仿佛置身在诗画之中。几百年前的皇家
                <w:br/>
                御园如画卷一般呈现在我们眼前。
                <w:br/>
                下午游览【秦王宫景区】（游览时间不少于 1.5 小时）。影视大片诞生地，再现大秦帝国霸
                <w:br/>
                气王城。主宫“四海归一殿”高耸挺拔，加上“秦王登基”、“秦汉婚礼”倾情上演，恍惚感受到
                <w:br/>
                当年秦始皇并吞六国、一统天下的磅礴与恢宏，秦王宫一个必打卡的热门体验是 4D Dark Ride
                <w:br/>
                乘骑体验项目——《龙帝惊临》，坐在快速变换的动感飞车上，穿越气势磅礴的秦皇宫殿，亲临
                <w:br/>
                始皇“讨伐乱逆，威动四极”的帝王霸气，感受恐怖追击带来的惊心动魄的刺激和尖叫。
                <w:br/>
                游览以上海老火车站为原型的【梦外滩】（游览时间不少于 1.5 小时）以老上海文化主题为
                <w:br/>
                依托，再现十里洋场的旧时风情，复原万国建筑博览群的盛况，参观海上洋货博物馆，感知到老
                <w:br/>
                上海由“乡土渔村”走向“国际都市”的历程。坐上有轨电车体验《生死营救》，开启一段奇幻
                <w:br/>
                的寻梦之旅，复古摩登的梦外滩里，“远东最华丽的夜总会”正在上演一场高科技版的“歌舞升
                <w:br/>
                平”。欣赏活色生香的水舞秀《百老舞汇》，淋漓尽致展现夜上海的纸醉金迷，带你沉浸式体验老
                <w:br/>
                上海的市井文化、黑帮文化、百乐门文化，体验穹幕 4D 影院沉浸式游乐秀《大闹天宫》，或欣
                <w:br/>
                赏幽默诙谐的《啼笑洋戏》，玩转《萌想片场》，室内亲子职业体验。
                <w:br/>
                （景区表演选择性观看，以实际安排为准！如果景区人流量大，会出现排队等候或者景区限
                <w:br/>
                流不能参加的情况，请知悉）。
                <w:br/>
                交通：旅游大巴车
                <w:br/>
                景点：【圆明园春苑】【秦王宫景区】【梦外滩】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住 横 店
                <w:br/>
                或 东 阳
                <w:br/>
                或义乌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横店-舟山
                <w:br/>
              </w:t>
            </w:r>
          </w:p>
          <w:p>
            <w:pPr>
              <w:pStyle w:val="indent"/>
            </w:pPr>
            <w:r>
              <w:rPr>
                <w:rFonts w:ascii="微软雅黑" w:hAnsi="微软雅黑" w:eastAsia="微软雅黑" w:cs="微软雅黑"/>
                <w:color w:val="000000"/>
                <w:sz w:val="20"/>
                <w:szCs w:val="20"/>
              </w:rPr>
              <w:t xml:space="preserve">
                早餐后游览【新圆明园-夏苑】新长春园，横店圆明新园内最风情浪漫的一个园区。总占地
                <w:br/>
                640 亩，共有 25 个景点，它以北京圆明园盛时长春园为蓝本，按 1:1 比例建造。园内既有金碧
                <w:br/>
                辉煌的海岳开襟，精致有趣的狮子林等中式经典皇家建筑，也有充满西洋风情的欧式宫殿和喷泉，
                <w:br/>
                并且创新增加了英法美俄日德意奥八个国家的精美特色建筑，每个景园搭配以特色花木，游客不
                <w:br/>
                出国门就能领略多国景观及人文风情，堪称是中西合璧、惊世绝美的皇家园林。横店【文创购物
                <w:br/>
                中心】自由购物约 1 小时，中餐后车回舟山结束行程。
                <w:br/>
                备注：景区游览自由活动期间，导游不做陪同。
                <w:br/>
                交通：旅游大巴车
                <w:br/>
                景点：【新圆明园-夏苑】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普陀东港图书馆站牌</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06:50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临城银泰南大门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07:10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定海海洋大学南门（城市新境北门）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交通：全程空调旅游车，一人一正座，1-2 号为导游座；
                <w:br/>
                2. 门票：以上行程所列景点首道门票；
                <w:br/>
                3. 住宿：普通宾馆标间（产生单人或儿童占床补房差 300 元/人，不退房差）
                <w:br/>
                4. 用餐：2 早 3 正（桌早，正餐标 25 元/人/餐*3 餐）；
                <w:br/>
                5. 导服：中文导游服务；
                <w:br/>
                6. 保险：旅行社责任保险。
                <w:br/>
                注：建议客人购买旅游意外险 10 元/人/天，费用自理，需提供参团人员名字+身份证号码
                <w:br/>
                7. 其他：赠送旅游帽+每人每天一瓶矿泉水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1、保险：建议购买旅游人身意外保险10元/人天；
                <w:br/>
                2、因交通延阻、罢工、天气等不可抗力原因所引致的额外费用；
                <w:br/>
                3、除景点第一大门票外的二次消费（如景区讲解、景交、索道、娱乐项目等）请游客自愿选择。
                <w:br/>
                4、除“费用包含”标注外，所产生其他费用。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1、此线路为散客组团发班，25个成人报名成团（含25人），如不成团，提前三天通知，根据客人不同需求可选择改期或变更线路；如有异议请报名前提出，否则视为知晓并同意此方案，不便之处，敬请谅解！
                <w:br/>
                2、请各位游客带好有效身份证件，提前到达集合地点，并保持通讯畅通。
                <w:br/>
                3、如遇人力不可抗拒因素（自然灾害、政治因素等）旅行社可根据实际情况对旅游行程以更改或取消。
                <w:br/>
                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
                <w:br/>
                5、因交通延阻、罢工、天气等不可抗力原因所引致的额外费用由游客自行承担。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1.请各位游客带好有效身份证件，儿童带上户口本（或市民卡），请带好口罩，出游期间，请注意个人防护；
                <w:br/>
                2.上车地点及时间：请游客准时到达集合地点，过时不候。迟到者做自动退团处理，费用不退；
                <w:br/>
                3、游客如出现退团，按出团前 7 个工作日，收取 10%团费；出团前 72 小时前，收取 30%团费；出团前 72 小时内，收取 80%团费。
                <w:br/>
                4、如对当地接待有异议，可同当地协调，协调无果，请服从当地接待旅行社安排，待团队回舟山后由组团社协调处理。
                <w:br/>
                5、合同法有规定：如合同履行中出现争议，双方应将损失控制到最低点，如单方面扩大的损失，由扩大损失方承担。
                <w:br/>
                6、出门旅游安全第一，保管好自已财物和自身安全，个人贵重物品请随时携带，注意妥善保管，勿留车内。
                <w:br/>
                7、出发后记好车牌及导游联系方式，必须遵守规定时间、地点集合，配合导游安排。
                <w:br/>
                8、行程游览时间不包括排队等候时间。
                <w:br/>
                9、游客如有身体健康问题（或 70 周岁），请填写“健康告之书”。
                <w:br/>
                10、此团为散客拼团，最低成团人数 30 人，人数不足取消发班，团款全额退还，或者可延到到下期出行，费用不变。
                <w:br/>
                11、旅游费用需在报名时一次性交清。
                <w:br/>
                12、团队包价门票按团队优惠价计算，中若有个别老年人、教师、学生均无法享受优惠，门票一律不退，报名时请注意。
                <w:br/>
                13、根据《旅游法》规定，60 周岁以上老年人参团需与旅行社签订《安全责任书》，70 周岁以上另需提供《健康证明》，75 岁以上还需
                <w:br/>
                成年家属陪同；80 周岁以上人群、心脏病、癫痫/小儿麻痹症，及有听力视力障碍者、身体残疾行动不便者、有精神疾病无行为控制能
                <w:br/>
                力者及孕妇，恕不能参团，望请谅解。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2025-08-03T02:51:20+08:00</dcterms:created>
  <dcterms:modified xsi:type="dcterms:W3CDTF">2025-08-03T02:51:20+08:00</dcterms:modified>
</cp:coreProperties>
</file>

<file path=docProps/custom.xml><?xml version="1.0" encoding="utf-8"?>
<Properties xmlns="http://schemas.openxmlformats.org/officeDocument/2006/custom-properties" xmlns:vt="http://schemas.openxmlformats.org/officeDocument/2006/docPropsVTypes"/>
</file>