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金华双龙洞+熊猫猪猪乐园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金华双龙洞+熊猫猪猪乐园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金华双龙洞+熊猫猪猪乐园2 日(五一）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日期
                <w:br/>
                活动安排
                <w:br/>
                用餐
                <w:br/>
                住宿
                <w:br/>
                D1
                <w:br/>
                舟山--金华
                <w:br/>
                 早上6:30海中洲大酒店，6:50临城银泰公交站牌，7:10定海海洋大学集合出发。车赴金华。抵达后参观集自然、人文、道教文化景观于一体的国家5A级风景名胜区--【双龙风景区】（双龙洞，冰壶洞，桃源洞，金华观），双龙风景区是以奇洞异景为特色，适宜旅游、避暑、休养和度假的国家级风景名胜区。唐杜光庭《洞天福地》称“第三十六洞天金华山”更因为黄大仙得道之地，誉满东南亚。参观金华城市之根---【婺州古城】：逛【特色饼一条街】，品尝金华风味小吃；
                <w:br/>
                /
                <w:br/>
                金华
                <w:br/>
                D2
                <w:br/>
                金华--舟山
                <w:br/>
                早餐后参观网红打卡地【熊猫猪猪两头乌国际牧场】：金华两头乌
                <w:br/>
                猪被誉为“中华熊猫猪”，是国家重点保护的地方畜禽品种，也是惟一入选欧盟地理标志协定保护名录的中国土猪。园区是集金华两头乌猪的历史文化、5G现代化智慧养殖观光、科普教育、生态循环模式、研学团建、休闲游乐、网红打卡于一体的全球首家以金华两头乌猪为IP形象的复合型亲情互动景区。已接待《奔跑吧，兄弟》《萌探》等综艺节目拍摄。适时返回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酒店标准房，出现单男单女需补房差210/人
                <w:br/>
                	用餐	含早餐，正餐自理
                <w:br/>
                	交通	全程空调旅游车，保证一人一座
                <w:br/>
                	导游	我社导游全程陪同服务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用餐	需要自理。
                <w:br/>
                	房差	出现单房差自理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2025-06-30T18:55:25+08:00</dcterms:created>
  <dcterms:modified xsi:type="dcterms:W3CDTF">2025-06-30T18:55:25+08:00</dcterms:modified>
</cp:coreProperties>
</file>

<file path=docProps/custom.xml><?xml version="1.0" encoding="utf-8"?>
<Properties xmlns="http://schemas.openxmlformats.org/officeDocument/2006/custom-properties" xmlns:vt="http://schemas.openxmlformats.org/officeDocument/2006/docPropsVTypes"/>
</file>