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【京城少年派】纯玩双飞5日 畅游高校·科技童行行程单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493995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【真品质】【真纯玩0暗店，不打擦边】
                <w:br/>
                【舟山独立成团】含接送，派全陪（25人以上）
                <w:br/>
                亮点1：清华/北京大学入内，感受高校氛围
                <w:br/>
                亮点2：【品尝全聚德或大鸭梨或便宜坊烤鸭餐】
                <w:br/>
                【景点】：游览祖国的心脏—天安门广场
                <w:br/>
                举世最大的皇室宫殿—故宫博物院
                <w:br/>
                中国古代最伟大的建筑及防御工程—八达岭长城
                <w:br/>
                园林造景艺术的巅峰之作—颐和园
                <w:br/>
                外观鸟巢水立方，留下美丽合影
                <w:br/>
                参观中国最高学府之一——清华大学
                <w:br/>
                赠送参观国家级综合性科技馆—中国科学技术馆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纯甄北京·纯玩一价全含
                <w:br/>
                2月21日已成团
                <w:br/>
                 💰2980元 不带钱包游北京
                <w:br/>
                🚗舟山出港，家门口出发
                <w:br/>
                🏅️真纯玩0暗店0自费0景交
                <w:br/>
                🎁赠送价值598元/人套餐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集合时间：
                <w:br/>
                定海海院大门口17:30，临城公交总站17:50，东港普陀图书馆公交车站18:10
                <w:br/>
                <w:br/>
                第一天   舟山Q北京            住宿：北京                     餐：/
                <w:br/>
                舟山机场乘坐航班（舟山普陀山-北京大兴 KN5376 20:10-22:45）抵达北京，接团后车后入住酒店 。（飞机上无餐食及饮料，可自备些小零食上飞机）
                <w:br/>
                <w:br/>
                第二天  北京                    住宿：北京                      餐：早/中
                <w:br/>
                早起早餐打包【观庄严的升旗仪式】（如预约不上更改为观降旗仪式或者取消行程），后游览祖国的心脏-【天安门广场】（游览时间不少于50分钟），客人全体集合或以家庭为单位由旅行社安排专业摄像人员为游客照相，免费送集体照，观【人民英雄纪念碑】【人民大会堂】【国家博物馆】等外景，参观【毛主席纪念堂】（毛主席纪念堂提前6天实行网上实名预约、限流、错峰开放，每日预约1000人，视情逐步增加预约限额。暂不接受当天预约。若预约不成功，则安排外观，敬请谅解！)。后游览“紫禁城”-【故宫博物院】（全程佩戴无线导览器，深度倾听故宫历史文化）（温馨提示：故宫提前7天限量约票，若门票预约不成功，则改成游览其他景点或退门票，敬请谅解！打卡延禧宫，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出故宫后乘坐【乘坐中轴线观光车】，后乘车赴世界最大的祭天建筑群、明清皇帝祭天处【天坛】(含祈年殿、回音壁小门票，游览时间不少于 60分钟)。天坛是世界上最大的祭天建筑群。天坛有垣墙两重 ，分为内坛、外坛两部分。是明清两代皇帝每 年祭天和祈祷五谷丰收的地方。天坛以严谨的建筑布局、奇特的建筑构造和瑰丽的建筑装饰著称于世。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步行路程较多，敬请提前做好心理准备，谢谢配合及理解。
                <w:br/>
                <w:br/>
                <w:br/>
                <w:br/>
                第三天   北京                     住宿：北京                    餐：早/中
                <w:br/>
                早起早餐打包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
                <w:br/>
                后游览【中国科学技术馆】(不含内部观影等小景点，游览时间不少于70分钟)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温馨提示:如预约不到或政策原因关闭则调整为参观北京外国语大学或其他博物馆。
                <w:br/>
                后畅游【奥林匹克公园】（游览时间不少于60分钟），与国家主体育场“鸟巢”（外景），国家游泳中心“水立方”（外景），合影留念。之后外观【冰丝带】：（国家速滑馆（National Speed Skating Oval）又称为“冰丝带”，是 2022 年北京冬奥会北京主赛区标志性场馆，拥有亚洲最大的全冰面设计，冰面面积达 1.2 万平方米。&amp;quot;冰丝带&amp;quot;的设计理念来自一个 冰和速度结合的创意，22 条丝带就像运动员滑过的痕迹，象征速度和激情。后入住酒店。 
                <w:br/>
                温馨提示：
                <w:br/>
                1、八达岭长城位于北京延庆北部山区平均气温比市里底 3—4°请注意保暖。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第四天   北京                    住宿：北京                    餐：早/中
                <w:br/>
                早餐后赴【颐和园】（游览时间不少于70分钟）我国现存规模最大、保护最完整的博物馆式皇家园林。晚清时期作为慈禧太后的颐养之地。园内最有特色的是长廊，以精美的绘画著称，有8000多幅人物故事、山水花鸟。以“世界上最长的长廊”列入吉尼斯世界纪录。
                <w:br/>
                后前往参观【清华大学】（清华大学由导游带着孩子游览校园，家长不保证入内；另6月底7月初正是两大高校考试时间，具体日期以清华大学官网通知为准，非开放期间和特殊时期我社尽力安排，如遇特殊情况改为参观清华大学艺术博物馆或清华大学或北京大学外观拍照（如外观未入内赔付200/人，其他不再做赔付亦不接受因此产生的投诉）清华大学简称“清华”，位于北京市海淀区，是中华人民共和国教育部直属的全国重点大学。来到这里，你将获得学术大师对你人生梦想的指点，你将触碰到科技和学术梦想的最前沿，你将沐浴在共同追寻梦想的良好氛围中。“自强不息、厚德载物”的校训、“行胜于言”的校风和“严谨、勤奋、求实、创新”的学风构成了清华精神的核心内涵，也激励和鼓舞着一代代清华人为了中华民族的崛起与腾飞做出不懈的努力。
                <w:br/>
                清华大学指定地点集合参观路线：清华西门—荷塘月色—二校门—大礼堂—外观校史馆—水木清华—清华西门
                <w:br/>
                赠送穿博士服/学士服照相合影留念（赠送项目自愿放弃不退费）。
                <w:br/>
                注意事项：
                <w:br/>
                1、穿学士服照相时服从带队讲解员的安排，按先后顺序依次进行拍照。
                <w:br/>
                2、要爱惜和保护好服装，并且注意保持服装最后的整洁和完好。
                <w:br/>
                后赴【前门大街】（游览时间不少于60分钟） 游览前门大街老北京胡同，听真正的老北京故事，感受真正的老北京民俗文化。北京重点打造的历史风貌保护区，它保留了原汁原味的老北京风情，80 多家中华老字号汇聚于此，古色古香的五牌楼，风格各异的古建筑，构成了一幅独特的古都风情画，游览大栅栏感受真正的老北京民俗文化。后入住酒店。 
                <w:br/>
                <w:br/>
                <w:br/>
                第五天   北京Q舟山              住宿：无                       餐：早   
                <w:br/>
                早餐后，适时车赴北京机场乘坐航班（参考航班 ：北京大兴-舟山普陀山 KN5375  12:40-14:55）。结束北京愉快旅程。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1.舟山-北京往返大交通含税
                <w:br/>
                2.景点首道门票。（12-18周岁以内学生和60周岁以上老年，门票优惠80/人，报名时现退）
                <w:br/>
                3.酒店标间住宿：北京三四环携程三/四钻酒店双标间，我们不提供自然单间，若出现单男单女，则安排拼房或三人间；若无法安排，请补足房差
                <w:br/>
                三钻参考酒店:喆啡/麓枫/桔子/康福瑞/非繁城品/希岸/维也纳/宜必思/星城等全国知名品牌
                <w:br/>
                四钻参考酒店：美仑酒店/开元名庭/时光漫步S酒店/城市有爱/漫心等全国知名品牌
                <w:br/>
                •江浙一带的酒店整体水平居于全国之首，北京虽然是首都，但是同等级的酒店要稍逊于我们浙江，请各位理解.
                <w:br/>
                早餐若安排打包，则为简单打包，建议自备面包、饼干等干粮。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4早3正餐，餐标30元/人，其中一餐升级北京特色烤鸭餐60元/人（不占床，无早餐）10人一桌，8菜1汤（人数不足10人时菜数和菜量(含饺子)将相应减少）；
                <w:br/>
                6.全程地陪导游讲解。
                <w:br/>
                7.购物店：无（用餐地点存在商品销售行为，游客自行购买不视为旅行社安排购物行为）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长城缆车上下140/人自理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北京旅游报名须知：重要通知 请详细阅读
                <w:br/>
                因故宫每日限流三万人提前7天放票，毛主席纪念堂团队每日限流1000人提前6天放票，天安门广场升旗每日限流，具体人数实时调控。
                <w:br/>
                针对此限流情况，将会出现故宫、毛主席纪念堂、升旗，不能成功预约的现象，因此即日起，我社不保证绝对出票。
                <w:br/>
                一、若故宫未约到票，我社将做以下安排:
                <w:br/>
                1、替换其他景点产生差价多退少补
                <w:br/>
                2、退故宫门票改外观。
                <w:br/>
                二、如毛主席纪念堂、升旗未能预约成功，则视为不可抗力免责取消参观
                <w:br/>
                我社将不再受理因故宫门票、毛主席纪念堂升旗，未能预约成功而产出的投诉!请您谅解!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和建议，适时解决，若因游客虚填或不填，返程后而产生的服务质量投诉及意见的后续争议我社恕不受理。
                <w:br/>
                6.游客报名时，请务必提供准确姓名及身份证号码，以免产生不必要的经济损失。机票因享受团队折扣，一经确认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毛主席纪念堂、鸟巢、水立方等如遇国家政策性关闭不开放，造成不能游览，我社有权取消该景点。
                <w:br/>
                3、天安门广场是政治敏感地方，不能说一些政治性的玩笑和做一些不正当的行为不能随地掉垃圾及广场内无洗手间。
                <w:br/>
                4、参观毛泽东纪念堂、军博等，不能带包，手机要关机，通常由全陪看管物品，地陪带客人参观，参观纪念堂排队时间较长，瞻仰遗容时不得大声喧哗。
                <w:br/>
                5、游览故宫、颐和园等景点大，时间长、人多，向客人说明景点不走回头路，游览景点路线，集中时间和地点。故宫一般是天安门入，神武门出。游览约2小时，期间注意客人走失。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佳。而北京的夜市与南方的夜市有时间区别：夏天北京从5点开始到10点左右结束，冬天会提早时间开始和结束的。般过了夜晚很少人在户外活动。
                <w:br/>
                8.由于奥运后期效应，北京游人剧增，市内用车均已台车为主，在游览中出现5-20分钟等车现象均属正常，请谅解！北京大大都市堵车严重，市区停车困难，请谅解！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2025-07-17T00:57:28+08:00</dcterms:created>
  <dcterms:modified xsi:type="dcterms:W3CDTF">2025-07-17T00:57:28+08:00</dcterms:modified>
</cp:coreProperties>
</file>

<file path=docProps/custom.xml><?xml version="1.0" encoding="utf-8"?>
<Properties xmlns="http://schemas.openxmlformats.org/officeDocument/2006/custom-properties" xmlns:vt="http://schemas.openxmlformats.org/officeDocument/2006/docPropsVTypes"/>
</file>