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漫游日本东京富士山京都奈良宇治六日游（东阪）行程单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494405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独启家‬用🔛2＋３新酒店模式
                <w:br/>
                ✓zui美列车-无人驾驶海鸥号横‬跨东京湾
                <w:br/>
                ✓无缝连接大阪世博-可选大阪全天free
                <w:br/>
                ✓酒店指定：
                <w:br/>
                中部‬福朋喜来登|5钻海景|大阪市区moxy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暖暖本州【无人驾驶列车+白鸟号游船】双古都 6 日
                <w:br/>
                ❉五大推荐理由❉
                <w:br/>
                至臻美食 5 早 5 正餐丨 2000 日元日式烤肉丨温泉宴席料理丨刺身海鲜涮涮锅 
                <w:br/>
                延升体验 大阪 1 天自由活动丨大阪市区酒店随心逛梅田丨关西奥特莱斯自由 shopping
                <w:br/>
                臻选住宿 全程当地 5 星丨升级 1 晚 5 钻海景温泉酒店丨 1 晚富士山地区温泉酒店
                <w:br/>
                网红打卡 神鹿公园丨白鸟号游船或富士芝樱公园丨无人驾驶列车 
                <w:br/>
                贴心保障 含领队/签证/境外司导小费，赠旅游意外险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 1 天 宁波栎社机场✈大阪关西机场；
                <w:br/>
                宁波栎社 T2 航站楼-大阪关西机场 T2 ；参考航班：9C6603（1315-1645）
                <w:br/>
                贵宾于航班起飞前 3 小时在宁波栎社国际机场 T2 航站楼集合，领队协助办理登机，乘坐春秋航空航 班飞往大阪关西国际机场。抵达机场后，入住酒店准备开启日本之旅。
                <w:br/>
                早餐：自理 午餐：自理/无免费机餐 晚餐：自理 
                <w:br/>
                住宿：5 钻.大阪海湾海鸥海景酒店或同级 
                <w:br/>
                <w:br/>
                第 2 天 大阪—奈良—大阪 
                <w:br/>
                景点预览：网红打卡「神鹿公园」； 大阪必打卡「黑门市场」【大阪城公园遗迹】 血拼圣地「心斋桥+道顿堀」；或全天自由活动（指定地点集合或自行回酒店） 
                <w:br/>
                【奈良神鹿公园】（停留约 40 分钟左右）园内宽阔的草甸上有许多被当作为神的使者的“小鹿在嬉 戏玩耍。其中有 1200 头鹿生活在这里欢迎着游客，这些鹿大多温顺而讨人喜爱，一点都不怕人，自 由地生活，游客可以买一些饼干来喂养这些鹿哦。 【黑门市场】（停留时间大约为 90 分钟左右）被当地人称作：“大阪人吃进胃袋食物的代表厨房” 这是一个具有大阪市井氛围的市场，基本上一半以上的摊铺都是鲜鱼店，此外水果、干货也同样老受游客的欢迎。逛逛黑门市场，体验一下大阪市民日常生活，真是别有一番趣味。走累了，钻进市场里 的饮食店，畅快的吃一顿鲜鱼美食吧！ 【大阪城公园遗迹】（不登城，停留时间大约为 45 分钟左右）此为日本著名武丰臣秀吉所建造，是 日本第一名城，并在广大的园区内漫步，体验大阪市民的悠闲另一面。 【心斋桥+道顿堀】（停留时间大约为 90 分钟左右）作为大阪最大的购物区，集中了许多精品屋和专 卖店，从早到晚熙熙攘攘，到处是市民和游客的人流。大阪是游客和狂欢者的天堂。在道顿堀，高耸 的霓虹灯招牌、俱乐部、酒吧以及供应当地特色美食的餐厅比比皆是。在这里，可以选择心仪美食， 绝对不要错过。沿着河岸散步，可看到著名的蟹道乐餐厅，其入口上方挂着一只醒目的大螃蟹。露天 拉面馆散落在各个角落，空气中洋溢着令人胃口大开的拉面香气。如果您继续往心斋桥方向走，会看 到一排酒吧和饮酒场所。 此天也可全天自由活动，于指定地点集合或者自行回酒店（餐费不退，交通自理）
                <w:br/>
                早餐：酒店内 午餐：日式烤肉自助 晚餐：自理 
                <w:br/>
                住宿：大阪市区酒店：新梅田 MOXY 或 NOKU 或 Consort 或 the B 新世界或同级
                <w:br/>
                <w:br/>
                第 3 天 大阪—京都—中部 
                <w:br/>
                景点预览：大唐味道「清水寺-二年坂三年坂」【榻榻米星巴克】「祗园艺妓街」； 
                <w:br/>
                【清水寺】（停留约 45 分钟左右）位于京都东部音羽山的山腰，始建于 778 年，是京都最古老的寺 院，曾数次被烧毁并重建，后于 1994 年被列入世界文化遗产名录。 【三年坂二年坂】（停留约 45 分钟左右）是通往清水寺的小石头坡道，与清水坂一样是历史保护街 区。这一带道路的两侧都建有木质结构的老房子，开设了饼屋、纪念品商铺、京都特产古风瓷品店等， 也有茶屋和咖啡馆，赏夜枫季节，店铺生意非常好。 【全球唯一榻榻米星巴克】全球第一间让顾客坐在榻榻米上喝咖啡的星巴克，更有最新款的咖啡第一时间上市。 【祗園艺伎街】（停留约 60 分钟左右）在道路的两旁是纵横方向能通风的用细细的方材建成的格子 窗，大街的格调与舞妓的风采十分相称，街上排列着销售发簪、香和日式服装装饰物品等京都特有的 商店，而在日式建筑中也有许多可品尝中式菜和意式菜等的餐馆，这也是祗园的另一个魅力。既继承 了传统，又不断接受新事物的祗园受到人们的喜爱。 
                <w:br/>
                早餐：酒店内 午餐：中式或日式料理 晚餐：自理 
                <w:br/>
                住宿：中部福朋喜来登或同级 
                <w:br/>
                <w:br/>
                第 4 天 中部—箱根富士山 
                <w:br/>
                景点预览：「富士山五合目」；日本小九寨沟「忍野八海」；「珍珠珊瑚私藏馆」 网红打卡地「白鸟号游船」/4 月 22 日-5 月 21 日：白鸟号游船改为【富士芝樱公园】 
                <w:br/>
                【珍珠珊瑚私藏馆】（停留约 60 分钟左右）在日本珠宝之乡，在此感受皇室珠宝的魅力。 【富士山五合目】（停留约 50 分钟左右），是所有游客必须到访的一站，是去日本的 top1 理由。亲 临富士山，是登富士山时中途的第五站(又称五合目)；这里因有宽广笔直的道路，视野极佳，许多人 特别到这儿，以一亲富士山芳泽。在计时牌面前留下几月几日到访富士山的最难忘记忆。如遇天气原 因，只能登上一合目费用不退；如因富士山封山，改去河口湖） 【忍野八海】（停留约 50 分钟左右）以其天然的优质泉水和丰富物产而闻名，被选入日本名水 100 选，为日本国宝级的泉水，村内有 8 个天然水池，也是欣赏富士山的绝美拍摄点。 【山中湖白鸟号游船+喂天鹅】（停留约 45 分钟左右）INS 网红打卡地，以富士山为背景的山中湖 不单单是最佳拍照机位，还有机会遇见天鹅家族悠游于河边，成群的鱼也是这里的常客，上船前可买 鱼食投喂哦。「悠游于山中湖，愉快又美丽的白鸟！」以此为概念而设计的白鸟号游览船，于 2012 年 3 月 24 日诞生 ！无论是男女老少都喜爱，优雅的姿态与富士山搭配成为一副美景图画。本社特别安排搭乘『白鳥の湖』号游船，游览富士山下秀丽湖光山色。 含游船门票，如因游船整修或取消，改为 wakafuji 观光船或日式游船【天晴号】 【富士芝樱公园】（停留约 45 分钟左右）（开放日期 4.12-5.25，根据芝樱开放时间可能会有变动）， 如同草皮一样紧紧覆盖地面，竞相开放，芝樱花颜色各异，有桃红、玫瑰红、白色、还有淡淡紫色的。 如果仅仅是一小块芝樱花，并不夺目，而芝樱公园内种植了 80 万株的芝樱，把大地渲染得美丽动人。 特别备注：4 月 22 日-5 月 21 日区间班期：白鸟号游船改为【富士芝樱公园】
                <w:br/>
                早餐：酒店内 午餐：富士山乡土料理 晚餐：温泉宴席料理 
                <w:br/>
                住宿：富士山地区温泉酒店
                <w:br/>
                <w:br/>
                第 5 天 箱根富士山—东京 
                <w:br/>
                景点预览：人气网红「无人驾驶列车」「台场海滨公园」；东京地标及潮流引领之地「银 座」；「综合免税店」 
                <w:br/>
                【台场海滨公园】（停留约 30 分钟左右）台场海滨公园是一处可供游人饱享东京海岸线景致的人工 海滨公园。这里是一处可供游人饱享东京海岸线景致的人工海滨公园。这里虽然禁止游泳，但是可供 游人在海岸、礁石上戏水游玩，还可以享受帆板之乐、眺望彩虹桥彼岸街道等美丽景色，漫步公园之 中，亦能令人心旷神怡。 【无人驾驶列车-百合海鸥线 东京台场-新桥】无人驾驶的百合海鸥线，把轨道和城市的风景尽收眼 底，东京地铁，犹如遍布全身的人的纤细的血管，四通八达，无孔不入。服务于日本东京都区部及其 周边地区的城市轨道交通系统，目前包括由东京地下铁与东京都交通局两家公司共同营运的总共 13 条线路。东京地铁于 1927 年 12 月开通银座至浅草寺路段，东京由此成为亚洲最早拥有地铁的城市。 东京地铁系统拥有 285 个座车站，线路总长 312.6 公里，日平均客流量为 1100 万人次，是世界上客 流量最大的地铁系统。 【综合免税店】（停留约为 60 分钟左右）自由购物。 【银座】（停留约 120 分钟左右）地价在世界上屈指可数, 为世界之最，是日本东京中央区的一个主要商业区，以高级购物商店闻名，是东京其中一个代表性地区。附件设有多家大型百货公司，包括三 越、松屋百货、松板屋、春天百货等，高级品牌专门店如爱马仕、Gucci、Chanel，亦有各式饮食店 及高级餐厅，高级夜总会等。
                <w:br/>
                早餐：酒店内 午餐：刺身海鲜涮涮锅 晚餐：自理
                <w:br/>
                住宿：东京成田东武酒店或同级 
                <w:br/>
                <w:br/>
                第 6 天 东京成田机场✈宁波栎社国际机场 
                <w:br/>
                东京成田机场 T3---宁波栎社机场 T2 参考航班： IJ101（1240-1510） 
                <w:br/>
                早餐后自由活动，适时集合前往机场，搭乘国际航班返回宁波，结束令人流留恋忘返的东瀛之旅。
                <w:br/>
                早餐：酒店内 午餐：自理/无免费机餐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1.往返机票含税金；每人 7+20 公斤行李额
                <w:br/>
                2.行程所列参考酒店标准双人间住宿
                <w:br/>
                3.团队签证费，自备签退 200 元/本，外籍华人请单询
                <w:br/>
                4.住宿标准：境外酒店无官方公布的星级评定标准，安排入住的参考酒店：
                <w:br/>
                当地酒店无国际星评，“当地 5 星酒店（等同于携程 4 钻），升级 1 晚 5 钻海景酒店，温泉酒店不评星”系当地旅
                <w:br/>
                游业界根据酒店管理归属及相关服务设施约定俗成。2 人一间，评定标准参考：境外乐天/雅虎官网
                <w:br/>
                5.行程所列餐食：行程中共安排 5 早 5 餐（含温泉餐）。早餐：酒店内自助餐，正餐餐标：1500 日元*3 餐/温泉宴
                <w:br/>
                席料理/2000 日元日式烤肉餐*1 餐
                <w:br/>
                6.中文导游服务费或全程领兼导服务费；境外司机服务费
                <w:br/>
                7.年龄 2~8 周岁（不含）默认不占床，减 500 元/人；如需占床请按成人预定，超过 8 周岁请按成人预订。
                <w:br/>
                8.年龄 2 周岁（不含）以下为婴儿，默认不占床不含餐，报名价格为 2500/人，因每架飞机的婴儿配额有限，如有
                <w:br/>
                婴儿，请实时询位，配额情况以实际确认为准。
                <w:br/>
                9.签证材料：有效期 6 个月以上护照，空白页至少 2 张以上，4.5*3.5 白底彩照 2 张，赴日申请表，全家户口本复
                <w:br/>
                印件，资信证明。至少提前 8 个工作日递交至我司；可以办理签证。
                <w:br/>
                10.此团有 2 站综合免税店/珍珠珊瑚私藏馆购物安排，不强制购物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护照工本费；
                <w:br/>
                3.全程单间差 2200 元（酒店单人间一般为一张单人床，单房差是指用一个单人间产生的差价而非双间单人利用的
                <w:br/>
                差价）
                <w:br/>
                4.洗衣、理发、电话、饮料、烟酒、付费电视、行李搬运等私人费用
                <w:br/>
                5.出入境的行李海关课税，超重行李的托运费、管理费。如因证件、航班、台风及其它不可抗力因素调整行程的权
                <w:br/>
                利；请服从旅游团队安排，不得擅自离团活动，不得滞留不归。
                <w:br/>
                6.行程另行付费项目及个人消费；
                <w:br/>
                7.外籍附加费 1000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岁以上老年人，需有亲属陪同出行，需投保旅游意外险，并有市级三甲医院出示的健康证明(至少提供心电图、心率、呼吸道、血压四项健康证明)且签署《老年人安全出游声明书》方可参加本次出行;75岁周岁以上，为安全起见，建议不参加本次出行(如出行意愿强烈的，需提供健康证明并经旅行社同意接收报名);80岁周岁以上，谢绝报名！
                <w:br/>
                2、未满18周岁，非监护人陪同，请告知旅行社并签署《18周岁以下未成年人出游，监护人声明书》。不接受无成年人陪同。
                <w:br/>
                3、如游客报名时未告知，而后旅行社查验出不符合上述要求的，则按游客方提出取消处理，向游客收下列［预定取消］损失。
                <w:br/>
                4、请游客在预订时提供准确、完整的信息(姓名、性别、证件号码、国籍、联系方式、是否成人或儿童、用房数等)，免产生预订错误，影响出行。如因游客提供错误个人信息而造成损失的，旅行社不承担任何责任。
                <w:br/>
                5、旅行社在出行前1天向游客发送《出行通知书》或导游电话，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1、时差：日本时间比格林尼治时间早9小时；比中国时间早1小时。 
                <w:br/>
                2、电压和插座：插座与国内两脚扁插一致，电压110伏，国内的插头基本可用。
                <w:br/>
                3、货币：日本当地通用货币是日币，人民币兑日币的汇率约为：1：16.2，具体汇率以实际兑换汇率为准。
                <w:br/>
                4、日本是靠左行驶，过马路时请注意来往车辆。通过马路时走人行横道或地下通道。行车途中不要在车内走动。车辆在颠簸路段行驶过程中不要离开座位和饮食（主要是坚果类），以免发生呛水或卡咽危险。
                <w:br/>
                5、安全： 
                <w:br/>
                1) 晚间如离开酒店外出时，务必结伴同行，请告知领队或团友，并应特别注意安全。避免单独到僻静地方，离开酒店请带上酒店名片，以备迷路时使用。
                <w:br/>
                2) 贵重物品随身携带或申请酒店的保险柜服务，勿放入交运行李、酒店房间里或旅游巴士上。随身携带财物稳妥安置，不要离开自己视线范围。游览、拍照、散步、购物时，随时注意和检查，谨防被盗遗失。 
                <w:br/>
                3) 温泉大浴室时不着衣物或泳衣,请先在池外清洗干净后再入池内,泡温泉每次最好不超过15分钟为佳,并携伴同行. 
                <w:br/>
                4)孕妇、心脏病、皮肤病者或皮肤上有伤口者不要泡汤，用脑过度、激烈运动后、熬夜隔天不要猛然泡汤，可能会造成休克。患有心脏病、高血压者、孕妇或自知身体状况不佳者，建议勿参加具 有刺激性之活动。
                <w:br/>
                5)旅游旺季各景点或游乐场等人较多, 本社安排之行程及餐食, 导游将按照实际交通及游览情况, 略作适当调整.
                <w:br/>
                6)日本国土交通省于平成24年6月(2012年)发布最新规定，每日行车时间不得超过10小时（以自车库实际发车时间为计算基准），以有效防止巴士司机因过(疲)劳驾驶所衍生之交通状况。（资料来源：日本国土交通省）
                <w:br/>
                7)中国与日本两地间的饮食文化多有不同，各餐厅多以各式蔬菜、豆腐等食材搭配渍物料理的定食或锅物，您可提前自备佐餐小菜适应口味。
                <w:br/>
                8)若你选择1名成人携带1名12周岁以下儿童,且儿童为不占床,房间内会有另外一名成人或相同情况(1名成人+1名不占床儿童)的客人入住; 可能引起不必要的麻烦.
                <w:br/>
                9) 参加旅行团是集体活动应遵守集合时间，配合领队和导游的工作，不得擅自离队，否则责任自负。 
                <w:br/>
                11）为了您自身利益，建议您出发前购买个人旅游意外伤害保险。境外如遇人身意外，请及时治疗，并保留医院诊断证明，各种医疗费发票，本人情况报告等，回国后由保险公司定损理赔。
                <w:br/>
                12）请不要在托运的行李中放现金、首饰及其它贵重物品，因一旦行李丢失，上述物品均不在赔付范围之内。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2025-06-07T16:59:59+08:00</dcterms:created>
  <dcterms:modified xsi:type="dcterms:W3CDTF">2025-06-07T16:59:59+08:00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